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517CE97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62EE9">
        <w:rPr>
          <w:rFonts w:ascii="Garamond" w:hAnsi="Garamond" w:cs="Arial"/>
          <w:b/>
          <w:iCs/>
          <w:color w:val="000000" w:themeColor="text1"/>
        </w:rPr>
        <w:t>4</w:t>
      </w:r>
      <w:r w:rsidR="0008202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42A07FDB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62EE9">
        <w:rPr>
          <w:rFonts w:ascii="Garamond" w:hAnsi="Garamond" w:cs="Arial"/>
          <w:b/>
          <w:iCs/>
          <w:color w:val="000000" w:themeColor="text1"/>
        </w:rPr>
        <w:t>31</w:t>
      </w:r>
      <w:r w:rsidR="00DD5C2E">
        <w:rPr>
          <w:rFonts w:ascii="Garamond" w:hAnsi="Garamond" w:cs="Arial"/>
          <w:b/>
          <w:iCs/>
          <w:color w:val="000000" w:themeColor="text1"/>
        </w:rPr>
        <w:t>7</w:t>
      </w:r>
      <w:r w:rsidR="0008202D">
        <w:rPr>
          <w:rFonts w:ascii="Garamond" w:hAnsi="Garamond" w:cs="Arial"/>
          <w:b/>
          <w:iCs/>
          <w:color w:val="000000" w:themeColor="text1"/>
        </w:rPr>
        <w:t>6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269"/>
        <w:gridCol w:w="994"/>
        <w:gridCol w:w="992"/>
        <w:gridCol w:w="1700"/>
        <w:gridCol w:w="1479"/>
        <w:gridCol w:w="840"/>
        <w:gridCol w:w="793"/>
      </w:tblGrid>
      <w:tr w:rsidR="0008202D" w:rsidRPr="00CD4B90" w14:paraId="1A196978" w14:textId="6F9402B5" w:rsidTr="0008202D">
        <w:trPr>
          <w:trHeight w:val="148"/>
        </w:trPr>
        <w:tc>
          <w:tcPr>
            <w:tcW w:w="291" w:type="pct"/>
            <w:shd w:val="clear" w:color="000000" w:fill="D9D9D9"/>
            <w:noWrap/>
            <w:vAlign w:val="center"/>
            <w:hideMark/>
          </w:tcPr>
          <w:p w14:paraId="401612D6" w14:textId="77777777" w:rsidR="0008202D" w:rsidRPr="00CD4B90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178" w:type="pct"/>
            <w:shd w:val="clear" w:color="000000" w:fill="D9D9D9"/>
            <w:noWrap/>
            <w:vAlign w:val="center"/>
            <w:hideMark/>
          </w:tcPr>
          <w:p w14:paraId="29DD7EF3" w14:textId="77777777" w:rsidR="0008202D" w:rsidRPr="00CD4B90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516" w:type="pct"/>
            <w:shd w:val="clear" w:color="000000" w:fill="D9D9D9"/>
            <w:noWrap/>
            <w:vAlign w:val="center"/>
            <w:hideMark/>
          </w:tcPr>
          <w:p w14:paraId="315BF6A3" w14:textId="77777777" w:rsidR="0008202D" w:rsidRPr="00CD4B90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515" w:type="pct"/>
            <w:shd w:val="clear" w:color="000000" w:fill="D9D9D9"/>
            <w:noWrap/>
            <w:vAlign w:val="center"/>
            <w:hideMark/>
          </w:tcPr>
          <w:p w14:paraId="30119432" w14:textId="77777777" w:rsidR="0008202D" w:rsidRPr="00CD4B90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ESTIMATIVA</w:t>
            </w:r>
          </w:p>
        </w:tc>
        <w:tc>
          <w:tcPr>
            <w:tcW w:w="883" w:type="pct"/>
            <w:shd w:val="clear" w:color="000000" w:fill="D9D9D9"/>
            <w:noWrap/>
            <w:vAlign w:val="center"/>
          </w:tcPr>
          <w:p w14:paraId="2D6F18DC" w14:textId="4A22807D" w:rsidR="0008202D" w:rsidRPr="00CD4B90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MARCA/LABORATÓRIO</w:t>
            </w:r>
          </w:p>
        </w:tc>
        <w:tc>
          <w:tcPr>
            <w:tcW w:w="768" w:type="pct"/>
            <w:shd w:val="clear" w:color="000000" w:fill="D9D9D9"/>
          </w:tcPr>
          <w:p w14:paraId="6AF334F4" w14:textId="77777777" w:rsidR="0008202D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</w:p>
          <w:p w14:paraId="08E75F48" w14:textId="6435470A" w:rsidR="0008202D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REGISTRO/ANVISA</w:t>
            </w:r>
          </w:p>
        </w:tc>
        <w:tc>
          <w:tcPr>
            <w:tcW w:w="436" w:type="pct"/>
            <w:shd w:val="clear" w:color="000000" w:fill="D9D9D9"/>
          </w:tcPr>
          <w:p w14:paraId="6823CF65" w14:textId="7F3755E6" w:rsidR="0008202D" w:rsidRPr="00CD4B90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12" w:type="pct"/>
            <w:shd w:val="clear" w:color="000000" w:fill="D9D9D9"/>
          </w:tcPr>
          <w:p w14:paraId="1C38DC0F" w14:textId="12396A03" w:rsidR="0008202D" w:rsidRPr="00CD4B90" w:rsidRDefault="0008202D" w:rsidP="00E3696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8202D" w:rsidRPr="00CD4B90" w14:paraId="369F69CB" w14:textId="4C5EDA21" w:rsidTr="0008202D">
        <w:trPr>
          <w:trHeight w:val="264"/>
        </w:trPr>
        <w:tc>
          <w:tcPr>
            <w:tcW w:w="291" w:type="pct"/>
            <w:noWrap/>
            <w:vAlign w:val="center"/>
            <w:hideMark/>
          </w:tcPr>
          <w:p w14:paraId="5BEFE74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78" w:type="pct"/>
            <w:vAlign w:val="center"/>
            <w:hideMark/>
          </w:tcPr>
          <w:p w14:paraId="1D87671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ACEBROFILINA 10 MG/ML ADULTO  120 ML</w:t>
            </w:r>
          </w:p>
        </w:tc>
        <w:tc>
          <w:tcPr>
            <w:tcW w:w="516" w:type="pct"/>
            <w:vAlign w:val="center"/>
            <w:hideMark/>
          </w:tcPr>
          <w:p w14:paraId="6E8B3D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EB0A3D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098B0DDC" w14:textId="7336F3E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CAC73A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458DB67" w14:textId="26E3B47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DE3040B" w14:textId="2688CE7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1CAC155" w14:textId="391F14F4" w:rsidTr="0008202D">
        <w:trPr>
          <w:trHeight w:val="408"/>
        </w:trPr>
        <w:tc>
          <w:tcPr>
            <w:tcW w:w="291" w:type="pct"/>
            <w:noWrap/>
            <w:vAlign w:val="center"/>
            <w:hideMark/>
          </w:tcPr>
          <w:p w14:paraId="1CAA656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8" w:type="pct"/>
            <w:vAlign w:val="center"/>
            <w:hideMark/>
          </w:tcPr>
          <w:p w14:paraId="5001771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ACETATO DE RETINOL+ AMINOÁCIDOS+METIONINA+CLORAFENICOL 10.000UI/G +25MG/G+5MG/G+5MG/G POMADA OFTÁLMICA ESTÉRIL</w:t>
            </w:r>
          </w:p>
        </w:tc>
        <w:tc>
          <w:tcPr>
            <w:tcW w:w="516" w:type="pct"/>
            <w:vAlign w:val="center"/>
            <w:hideMark/>
          </w:tcPr>
          <w:p w14:paraId="6342703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6D6E28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7CBDA0B2" w14:textId="1E389C0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3D3042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CFFCC2B" w14:textId="088E450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873B153" w14:textId="6966042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456150C" w14:textId="0966B17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A67865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78" w:type="pct"/>
            <w:vAlign w:val="center"/>
            <w:hideMark/>
          </w:tcPr>
          <w:p w14:paraId="609879E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ACETILCISTEÍNA, 40MG/ML, XAROPE ADULTO, FRASCO 120 ML</w:t>
            </w:r>
          </w:p>
        </w:tc>
        <w:tc>
          <w:tcPr>
            <w:tcW w:w="516" w:type="pct"/>
            <w:vAlign w:val="center"/>
            <w:hideMark/>
          </w:tcPr>
          <w:p w14:paraId="5488D69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09DA35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5A8F3E4E" w14:textId="7CC64C3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B5FA0A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2AA1509" w14:textId="54FA8ED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3B2124B" w14:textId="09B9F9E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74B6092" w14:textId="2174A3B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572379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78" w:type="pct"/>
            <w:vAlign w:val="center"/>
            <w:hideMark/>
          </w:tcPr>
          <w:p w14:paraId="79CC5C1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ACETILCISTEINA 200 MG PO  5G</w:t>
            </w:r>
          </w:p>
        </w:tc>
        <w:tc>
          <w:tcPr>
            <w:tcW w:w="516" w:type="pct"/>
            <w:vAlign w:val="center"/>
            <w:hideMark/>
          </w:tcPr>
          <w:p w14:paraId="2FF611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ENVELOPE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E104D8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3.200</w:t>
            </w:r>
          </w:p>
        </w:tc>
        <w:tc>
          <w:tcPr>
            <w:tcW w:w="883" w:type="pct"/>
            <w:noWrap/>
            <w:vAlign w:val="center"/>
          </w:tcPr>
          <w:p w14:paraId="2279D775" w14:textId="5E68045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B715ED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08BF430" w14:textId="2B4750A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2B93624" w14:textId="3EB3D89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7A18A88" w14:textId="665EBF5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1C49C4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8" w:type="pct"/>
            <w:vAlign w:val="center"/>
            <w:hideMark/>
          </w:tcPr>
          <w:p w14:paraId="4EAD18F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ACETILCISTEINA 600 MG PO  5G</w:t>
            </w:r>
          </w:p>
        </w:tc>
        <w:tc>
          <w:tcPr>
            <w:tcW w:w="516" w:type="pct"/>
            <w:vAlign w:val="center"/>
            <w:hideMark/>
          </w:tcPr>
          <w:p w14:paraId="61A3207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ENVELOPE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A20FDD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3.200</w:t>
            </w:r>
          </w:p>
        </w:tc>
        <w:tc>
          <w:tcPr>
            <w:tcW w:w="883" w:type="pct"/>
            <w:noWrap/>
            <w:vAlign w:val="center"/>
          </w:tcPr>
          <w:p w14:paraId="6EB74366" w14:textId="577AAC2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06A17F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613DEF7" w14:textId="69EF1D5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BDE8820" w14:textId="14883CD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1FFE4CD" w14:textId="03191D9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B4C3B3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78" w:type="pct"/>
            <w:vAlign w:val="center"/>
            <w:hideMark/>
          </w:tcPr>
          <w:p w14:paraId="1689064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ADENOSINA, 3 MG/ML, SOLUÇAO INJETÁVEL AMPOLA 2 ML</w:t>
            </w:r>
          </w:p>
        </w:tc>
        <w:tc>
          <w:tcPr>
            <w:tcW w:w="516" w:type="pct"/>
            <w:vAlign w:val="center"/>
            <w:hideMark/>
          </w:tcPr>
          <w:p w14:paraId="21C27BF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D1B09C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5152D69B" w14:textId="182B69B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F7A9C2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9759CB4" w14:textId="154595A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5906418" w14:textId="4993023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7E131BD" w14:textId="3F5CE8C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0F98D4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78" w:type="pct"/>
            <w:vAlign w:val="center"/>
            <w:hideMark/>
          </w:tcPr>
          <w:p w14:paraId="00AD999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ÁCIDO ASCÓRBICO 100MG/ML, INJETÁVEL AMPOLA 5 ML</w:t>
            </w:r>
          </w:p>
        </w:tc>
        <w:tc>
          <w:tcPr>
            <w:tcW w:w="516" w:type="pct"/>
            <w:vAlign w:val="center"/>
            <w:hideMark/>
          </w:tcPr>
          <w:p w14:paraId="1EE8E8B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83419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15.000</w:t>
            </w:r>
          </w:p>
        </w:tc>
        <w:tc>
          <w:tcPr>
            <w:tcW w:w="883" w:type="pct"/>
            <w:noWrap/>
            <w:vAlign w:val="center"/>
          </w:tcPr>
          <w:p w14:paraId="31D5F33D" w14:textId="5483CD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327F11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ADDE403" w14:textId="298B1BF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A5BE972" w14:textId="27C89FF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8AEB4EB" w14:textId="6317A69C" w:rsidTr="0008202D">
        <w:trPr>
          <w:trHeight w:val="280"/>
        </w:trPr>
        <w:tc>
          <w:tcPr>
            <w:tcW w:w="291" w:type="pct"/>
            <w:noWrap/>
            <w:vAlign w:val="center"/>
            <w:hideMark/>
          </w:tcPr>
          <w:p w14:paraId="153E23E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78" w:type="pct"/>
            <w:vAlign w:val="center"/>
            <w:hideMark/>
          </w:tcPr>
          <w:p w14:paraId="0BF46C0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ÁCIDOS GRAXOS ESSENCIAIS, COMPOSTO DOS ÁCIDOS CAPRÍLICO, CAPRÍLICO, LINOLÉICO, LECITINA DE SOJA, ASSOCIADOS COM VITAMINAS "A" E "E" </w:t>
            </w:r>
          </w:p>
        </w:tc>
        <w:tc>
          <w:tcPr>
            <w:tcW w:w="516" w:type="pct"/>
            <w:vAlign w:val="center"/>
            <w:hideMark/>
          </w:tcPr>
          <w:p w14:paraId="3AE1F05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8CED7C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0237FB42" w14:textId="5F68D14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C9A4E9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1CCEE9C" w14:textId="58BC5C3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D5F939A" w14:textId="56AEACF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2514BB7" w14:textId="76AE481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15F801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178" w:type="pct"/>
            <w:vAlign w:val="center"/>
            <w:hideMark/>
          </w:tcPr>
          <w:p w14:paraId="67C14E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ACIDO TRANEXAMICO 50 MG/ML AMPOLA 5 ML</w:t>
            </w:r>
          </w:p>
        </w:tc>
        <w:tc>
          <w:tcPr>
            <w:tcW w:w="516" w:type="pct"/>
            <w:vAlign w:val="center"/>
            <w:hideMark/>
          </w:tcPr>
          <w:p w14:paraId="7DEEE4B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0C91F7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4EC9E489" w14:textId="5332633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DE9A65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085179F" w14:textId="4D2BB95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711AA8D" w14:textId="062E437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045720C" w14:textId="1BC89C3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3D26D3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78" w:type="pct"/>
            <w:vAlign w:val="center"/>
            <w:hideMark/>
          </w:tcPr>
          <w:p w14:paraId="6AB3D61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ÁGUA DESTILADA SOLUÇÃO INJETÁVEL 10 ML</w:t>
            </w:r>
          </w:p>
        </w:tc>
        <w:tc>
          <w:tcPr>
            <w:tcW w:w="516" w:type="pct"/>
            <w:vAlign w:val="center"/>
            <w:hideMark/>
          </w:tcPr>
          <w:p w14:paraId="1029937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60B04E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25.000</w:t>
            </w:r>
          </w:p>
        </w:tc>
        <w:tc>
          <w:tcPr>
            <w:tcW w:w="883" w:type="pct"/>
            <w:noWrap/>
            <w:vAlign w:val="center"/>
          </w:tcPr>
          <w:p w14:paraId="0FC83FD4" w14:textId="4F162D6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8998E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E763869" w14:textId="21726AB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A1ED920" w14:textId="37DF0DD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4CB460B" w14:textId="0C7CA25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334FB8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178" w:type="pct"/>
            <w:vAlign w:val="center"/>
            <w:hideMark/>
          </w:tcPr>
          <w:p w14:paraId="32A1E9E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ÁGUA DESTILADA SOLUÇÃO INJETÁVEL 1000 ML</w:t>
            </w:r>
          </w:p>
        </w:tc>
        <w:tc>
          <w:tcPr>
            <w:tcW w:w="516" w:type="pct"/>
            <w:vAlign w:val="center"/>
            <w:hideMark/>
          </w:tcPr>
          <w:p w14:paraId="0896C21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AA0ECA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2AA2DB7E" w14:textId="20D9514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24EF9E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93F17DD" w14:textId="3D74D11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46C342E" w14:textId="0323A4C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BEC1829" w14:textId="661A7D0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54AE29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178" w:type="pct"/>
            <w:vAlign w:val="center"/>
            <w:hideMark/>
          </w:tcPr>
          <w:p w14:paraId="64E3CFD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AMBROXOL, CLORIDRATO, 3 MG/ML, XAROPE INFANTIL, FRASCO 120 ML</w:t>
            </w:r>
          </w:p>
        </w:tc>
        <w:tc>
          <w:tcPr>
            <w:tcW w:w="516" w:type="pct"/>
            <w:vAlign w:val="center"/>
            <w:hideMark/>
          </w:tcPr>
          <w:p w14:paraId="12A83C4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B1E125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2BB36310" w14:textId="4C10618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26F046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AABE03B" w14:textId="4586145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13AADB0" w14:textId="09749FA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D118FB1" w14:textId="63260B5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B678AF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178" w:type="pct"/>
            <w:vAlign w:val="center"/>
            <w:hideMark/>
          </w:tcPr>
          <w:p w14:paraId="5E4B677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AMBROXOL, CLORIDRATO, 6 MG/ML, XAROPE ADULTO, FRASCO 120 ML</w:t>
            </w:r>
          </w:p>
        </w:tc>
        <w:tc>
          <w:tcPr>
            <w:tcW w:w="516" w:type="pct"/>
            <w:vAlign w:val="center"/>
            <w:hideMark/>
          </w:tcPr>
          <w:p w14:paraId="0DCE425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CD3B6D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211AD2B1" w14:textId="2B7AED4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D0232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0AB2F6D" w14:textId="43C6C4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58E9AC5" w14:textId="5A1CFF0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9E0EF3D" w14:textId="0AD442F3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5C2466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178" w:type="pct"/>
            <w:vAlign w:val="center"/>
            <w:hideMark/>
          </w:tcPr>
          <w:p w14:paraId="4913B3B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AMINOFILINA 24 MG/ ML AMPOLA 10 ML</w:t>
            </w:r>
          </w:p>
        </w:tc>
        <w:tc>
          <w:tcPr>
            <w:tcW w:w="516" w:type="pct"/>
            <w:vAlign w:val="center"/>
            <w:hideMark/>
          </w:tcPr>
          <w:p w14:paraId="13E316B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9EBB8D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331EA65C" w14:textId="25EDD08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2F9A0E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572F5D7" w14:textId="3B6BDCE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C190D6B" w14:textId="257116C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76FC39E" w14:textId="38246AA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546CC8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178" w:type="pct"/>
            <w:vAlign w:val="center"/>
            <w:hideMark/>
          </w:tcPr>
          <w:p w14:paraId="0820466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AMIODARONA 50 MG/ML AMPOLA 3 ML</w:t>
            </w:r>
          </w:p>
        </w:tc>
        <w:tc>
          <w:tcPr>
            <w:tcW w:w="516" w:type="pct"/>
            <w:vAlign w:val="center"/>
            <w:hideMark/>
          </w:tcPr>
          <w:p w14:paraId="593AD46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0F4846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7F89758E" w14:textId="2F66928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A4FB74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A22F7A4" w14:textId="340745D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81B9B7F" w14:textId="7E83163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53BF951" w14:textId="06293E6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5B067F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178" w:type="pct"/>
            <w:vAlign w:val="center"/>
            <w:hideMark/>
          </w:tcPr>
          <w:p w14:paraId="0B91CB0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AMOXICILINA+CLAVULANATO DE POTÁSSIO, 1G+ 200 MG, INJETÁVEL</w:t>
            </w:r>
          </w:p>
        </w:tc>
        <w:tc>
          <w:tcPr>
            <w:tcW w:w="516" w:type="pct"/>
            <w:vAlign w:val="center"/>
            <w:hideMark/>
          </w:tcPr>
          <w:p w14:paraId="7326598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146752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27092778" w14:textId="0D11298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57E16D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484649D" w14:textId="160E34F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74B4157" w14:textId="05F86B5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E475E4D" w14:textId="1D169D9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8D8604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178" w:type="pct"/>
            <w:vAlign w:val="center"/>
            <w:hideMark/>
          </w:tcPr>
          <w:p w14:paraId="6FF28B6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AMOXICILINA+CLAVULANATO DE POTÁSSIO 250 MG/5 ML</w:t>
            </w:r>
          </w:p>
        </w:tc>
        <w:tc>
          <w:tcPr>
            <w:tcW w:w="516" w:type="pct"/>
            <w:vAlign w:val="center"/>
            <w:hideMark/>
          </w:tcPr>
          <w:p w14:paraId="46DB328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22D665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02BBEB87" w14:textId="6673E98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98A557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1BC9A73" w14:textId="3A130A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7A894C8" w14:textId="2639B76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0483BBF" w14:textId="696077D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2F99C0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178" w:type="pct"/>
            <w:vAlign w:val="center"/>
            <w:hideMark/>
          </w:tcPr>
          <w:p w14:paraId="0CE359B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AZITROMICINA, 500 MG, PÓ LIOFILIZADO PARA SOLUÇÃO INJETÁVEL</w:t>
            </w:r>
          </w:p>
        </w:tc>
        <w:tc>
          <w:tcPr>
            <w:tcW w:w="516" w:type="pct"/>
            <w:vAlign w:val="center"/>
            <w:hideMark/>
          </w:tcPr>
          <w:p w14:paraId="08F66D0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0C2207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6264CE39" w14:textId="07D1C73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5235A2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7CCC58F" w14:textId="077FF22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4E2ACB4" w14:textId="0F3DAE0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37E9ECE" w14:textId="77084C4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E28DC7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178" w:type="pct"/>
            <w:vAlign w:val="center"/>
            <w:hideMark/>
          </w:tcPr>
          <w:p w14:paraId="009E7F0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BECLOMETASONA DIPROPIONATO, 400 MCG/ML, SUSPENSÃO PARA INALAÇÃO</w:t>
            </w:r>
          </w:p>
        </w:tc>
        <w:tc>
          <w:tcPr>
            <w:tcW w:w="516" w:type="pct"/>
            <w:vAlign w:val="center"/>
            <w:hideMark/>
          </w:tcPr>
          <w:p w14:paraId="5B7CC3A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FLACONETE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C6AC4C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070B9C7A" w14:textId="15D367A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431745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B232CB6" w14:textId="5278F65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4644127" w14:textId="4C49300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6C918A2" w14:textId="65242F8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B9F1E4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178" w:type="pct"/>
            <w:vAlign w:val="center"/>
            <w:hideMark/>
          </w:tcPr>
          <w:p w14:paraId="725A452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BENZILPENICILINA BENZATINA 1.200.000 FRASCO/AMPOLA</w:t>
            </w:r>
          </w:p>
        </w:tc>
        <w:tc>
          <w:tcPr>
            <w:tcW w:w="516" w:type="pct"/>
            <w:vAlign w:val="center"/>
            <w:hideMark/>
          </w:tcPr>
          <w:p w14:paraId="0C1C4A4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4596BF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658FC017" w14:textId="6A3C957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2509D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6C8FF91" w14:textId="058F485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84087B7" w14:textId="2EC5852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E5F2CDC" w14:textId="1EA3555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BC2D65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178" w:type="pct"/>
            <w:vAlign w:val="center"/>
            <w:hideMark/>
          </w:tcPr>
          <w:p w14:paraId="7CA6B3F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BENZILPENICILINA BENZATINA 600.000 FRASCO/AMPOLA</w:t>
            </w:r>
          </w:p>
        </w:tc>
        <w:tc>
          <w:tcPr>
            <w:tcW w:w="516" w:type="pct"/>
            <w:vAlign w:val="center"/>
            <w:hideMark/>
          </w:tcPr>
          <w:p w14:paraId="22538A5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9EDE8B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3705A386" w14:textId="313EAC4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8E6742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F181305" w14:textId="64D6F83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B0EC179" w14:textId="6A9294A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9A4515F" w14:textId="0021465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448E45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178" w:type="pct"/>
            <w:vAlign w:val="center"/>
            <w:hideMark/>
          </w:tcPr>
          <w:p w14:paraId="0B6BBC9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BENZILPENICILINA PROCAÍNA 300.000+100.000 FRASCO/AMPOLA</w:t>
            </w:r>
          </w:p>
        </w:tc>
        <w:tc>
          <w:tcPr>
            <w:tcW w:w="516" w:type="pct"/>
            <w:vAlign w:val="center"/>
            <w:hideMark/>
          </w:tcPr>
          <w:p w14:paraId="3F2E931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8CCE57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678AF9F6" w14:textId="4C63120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D2D90E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C50D187" w14:textId="25FC27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794CD3B" w14:textId="145E39F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C83B607" w14:textId="4291FE7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FD27EC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178" w:type="pct"/>
            <w:vAlign w:val="center"/>
            <w:hideMark/>
          </w:tcPr>
          <w:p w14:paraId="19568D4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BETAMETASONA+MALEATO DE DEXCLORFENIRAMINA 120 ML XAROPE</w:t>
            </w:r>
          </w:p>
        </w:tc>
        <w:tc>
          <w:tcPr>
            <w:tcW w:w="516" w:type="pct"/>
            <w:vAlign w:val="center"/>
            <w:hideMark/>
          </w:tcPr>
          <w:p w14:paraId="2875E53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DE6FF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31F76FAB" w14:textId="0FB77D4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9CB522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519DF31" w14:textId="557D657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5DB0B1F" w14:textId="7DE37EE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03A3D01" w14:textId="6F46A104" w:rsidTr="0008202D">
        <w:trPr>
          <w:trHeight w:val="480"/>
        </w:trPr>
        <w:tc>
          <w:tcPr>
            <w:tcW w:w="291" w:type="pct"/>
            <w:noWrap/>
            <w:vAlign w:val="center"/>
            <w:hideMark/>
          </w:tcPr>
          <w:p w14:paraId="63EB329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178" w:type="pct"/>
            <w:vAlign w:val="center"/>
            <w:hideMark/>
          </w:tcPr>
          <w:p w14:paraId="5101857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BETAMETASONA DIPROPIONATO, ASSOCIADA COM BETAMETASONA FOSFATO, 5 MG + 2 MG INJETÁVEL AMPOLA 1 ML  </w:t>
            </w:r>
          </w:p>
        </w:tc>
        <w:tc>
          <w:tcPr>
            <w:tcW w:w="516" w:type="pct"/>
            <w:vAlign w:val="center"/>
            <w:hideMark/>
          </w:tcPr>
          <w:p w14:paraId="426A8E5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CE42EA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15.000</w:t>
            </w:r>
          </w:p>
        </w:tc>
        <w:tc>
          <w:tcPr>
            <w:tcW w:w="883" w:type="pct"/>
            <w:noWrap/>
            <w:vAlign w:val="center"/>
          </w:tcPr>
          <w:p w14:paraId="28DD6361" w14:textId="0D4D9B0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C74BC1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0C7BA4E" w14:textId="46AB00B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39C00EE" w14:textId="1B87E4D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BA6D846" w14:textId="12DC624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543351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78" w:type="pct"/>
            <w:vAlign w:val="center"/>
            <w:hideMark/>
          </w:tcPr>
          <w:p w14:paraId="5E598D0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BICARBONATO DE SÓDIO 8,4%, SOLUÇÃO INJETÁVEL, AMPOLA 10 ML</w:t>
            </w:r>
          </w:p>
        </w:tc>
        <w:tc>
          <w:tcPr>
            <w:tcW w:w="516" w:type="pct"/>
            <w:vAlign w:val="center"/>
            <w:hideMark/>
          </w:tcPr>
          <w:p w14:paraId="2C830F5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AEF79D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1022A1D3" w14:textId="7541490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118ACA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E96FC47" w14:textId="29474EF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BB34A5C" w14:textId="476206A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770A54F" w14:textId="18387BF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AC3A6E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178" w:type="pct"/>
            <w:vAlign w:val="center"/>
            <w:hideMark/>
          </w:tcPr>
          <w:p w14:paraId="6EE6017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BICARBONATO DE SÓDIO 8,4%, SOLUÇÃO INJETÁVEL, FRASCO 250 ML </w:t>
            </w:r>
          </w:p>
        </w:tc>
        <w:tc>
          <w:tcPr>
            <w:tcW w:w="516" w:type="pct"/>
            <w:vAlign w:val="center"/>
            <w:hideMark/>
          </w:tcPr>
          <w:p w14:paraId="08D247F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 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62052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210FD525" w14:textId="649AE06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6A4C2B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0FE5013" w14:textId="2FAC1A9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9F8BD0C" w14:textId="16A647F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EAEA151" w14:textId="66795B0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782C2B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178" w:type="pct"/>
            <w:vAlign w:val="center"/>
            <w:hideMark/>
          </w:tcPr>
          <w:p w14:paraId="2E75638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CIMETIDINA, 150 MG/ML SOLUÇÃO INJETÁVEL AMPOLA 2 ML</w:t>
            </w:r>
          </w:p>
        </w:tc>
        <w:tc>
          <w:tcPr>
            <w:tcW w:w="516" w:type="pct"/>
            <w:vAlign w:val="center"/>
            <w:hideMark/>
          </w:tcPr>
          <w:p w14:paraId="687781C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BBAFD1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5F8D66D3" w14:textId="249F302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1047E4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BF790DB" w14:textId="7884DEA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8A654C4" w14:textId="04241FB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E9F41D9" w14:textId="000EBDA5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C6F732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178" w:type="pct"/>
            <w:vAlign w:val="center"/>
            <w:hideMark/>
          </w:tcPr>
          <w:p w14:paraId="7AA140A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BROMETO DE IPRATROPIO 20 ML GOTAS </w:t>
            </w:r>
          </w:p>
        </w:tc>
        <w:tc>
          <w:tcPr>
            <w:tcW w:w="516" w:type="pct"/>
            <w:vAlign w:val="center"/>
            <w:hideMark/>
          </w:tcPr>
          <w:p w14:paraId="173A74A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899FBA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0658902A" w14:textId="0A07EBA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10D3D1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7840640" w14:textId="1C5FB28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08E1FA2" w14:textId="78E12D1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F155E0B" w14:textId="776068A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EADEA3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178" w:type="pct"/>
            <w:vAlign w:val="center"/>
            <w:hideMark/>
          </w:tcPr>
          <w:p w14:paraId="40FF054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BROMOPRIDA 4 MG/ML 20 ML</w:t>
            </w:r>
          </w:p>
        </w:tc>
        <w:tc>
          <w:tcPr>
            <w:tcW w:w="516" w:type="pct"/>
            <w:vAlign w:val="center"/>
            <w:hideMark/>
          </w:tcPr>
          <w:p w14:paraId="127AC26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A8086B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7FBCF524" w14:textId="6CE7BC6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5ADD7A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19535B4" w14:textId="1E50752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89B1413" w14:textId="718B5FA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0E83731" w14:textId="005DF51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1C5782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178" w:type="pct"/>
            <w:vAlign w:val="center"/>
            <w:hideMark/>
          </w:tcPr>
          <w:p w14:paraId="4F9E634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BROMOPRIDA 5 MG/ ML  2 ML</w:t>
            </w:r>
          </w:p>
        </w:tc>
        <w:tc>
          <w:tcPr>
            <w:tcW w:w="516" w:type="pct"/>
            <w:vAlign w:val="center"/>
            <w:hideMark/>
          </w:tcPr>
          <w:p w14:paraId="0A546E9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4238D1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15.000</w:t>
            </w:r>
          </w:p>
        </w:tc>
        <w:tc>
          <w:tcPr>
            <w:tcW w:w="883" w:type="pct"/>
            <w:noWrap/>
            <w:vAlign w:val="center"/>
          </w:tcPr>
          <w:p w14:paraId="42E89D52" w14:textId="1132D23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035C2C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B114A39" w14:textId="0FAB350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F906B8B" w14:textId="0AE1B8E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375E11E" w14:textId="527A747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79A3BE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178" w:type="pct"/>
            <w:vAlign w:val="center"/>
            <w:hideMark/>
          </w:tcPr>
          <w:p w14:paraId="12F9C6F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CAPTOPRIL, 50 MG</w:t>
            </w:r>
          </w:p>
        </w:tc>
        <w:tc>
          <w:tcPr>
            <w:tcW w:w="516" w:type="pct"/>
            <w:vAlign w:val="center"/>
            <w:hideMark/>
          </w:tcPr>
          <w:p w14:paraId="1351EF3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9528E0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7F20AC10" w14:textId="65B7874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E65B99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6D4F2FA" w14:textId="361E41E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ED2A73D" w14:textId="1080308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97A9BB1" w14:textId="326696D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C4A06C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32</w:t>
            </w:r>
          </w:p>
        </w:tc>
        <w:tc>
          <w:tcPr>
            <w:tcW w:w="1178" w:type="pct"/>
            <w:vAlign w:val="center"/>
            <w:hideMark/>
          </w:tcPr>
          <w:p w14:paraId="3EF1DF3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CARVÃO ATIVADO VEGETAL COM 1 KG</w:t>
            </w:r>
          </w:p>
        </w:tc>
        <w:tc>
          <w:tcPr>
            <w:tcW w:w="516" w:type="pct"/>
            <w:vAlign w:val="center"/>
            <w:hideMark/>
          </w:tcPr>
          <w:p w14:paraId="600C6D2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PÓ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7C3A7B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883" w:type="pct"/>
            <w:noWrap/>
            <w:vAlign w:val="center"/>
          </w:tcPr>
          <w:p w14:paraId="0806D734" w14:textId="4CCDC64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32AFB7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218A5E3" w14:textId="41D33E7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4B695F8" w14:textId="20D3132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2C1A737" w14:textId="0BA4245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FB398D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178" w:type="pct"/>
            <w:vAlign w:val="center"/>
            <w:hideMark/>
          </w:tcPr>
          <w:p w14:paraId="67FA304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CEFALOTINA SÓDICA 1G FRASCO/AMPOLA</w:t>
            </w:r>
          </w:p>
        </w:tc>
        <w:tc>
          <w:tcPr>
            <w:tcW w:w="516" w:type="pct"/>
            <w:vAlign w:val="center"/>
            <w:hideMark/>
          </w:tcPr>
          <w:p w14:paraId="041B60B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95A6AE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0CC31322" w14:textId="0D3D361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B1B35E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BC5FF7F" w14:textId="6011401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312B788" w14:textId="5C934E2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2E6B0C5" w14:textId="7017B06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A38B4B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178" w:type="pct"/>
            <w:vAlign w:val="center"/>
            <w:hideMark/>
          </w:tcPr>
          <w:p w14:paraId="7C7A5C4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CEFEPINA, 2G , PÓ LIÓFILO P/ INJETÁVEL</w:t>
            </w:r>
          </w:p>
        </w:tc>
        <w:tc>
          <w:tcPr>
            <w:tcW w:w="516" w:type="pct"/>
            <w:vAlign w:val="center"/>
            <w:hideMark/>
          </w:tcPr>
          <w:p w14:paraId="7D32CA4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08833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243290B8" w14:textId="0050DA1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0A6AA6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2DBC368" w14:textId="10D5784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7D72AA5" w14:textId="1A2B3AB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6B14CC7" w14:textId="748BE3D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7184BD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178" w:type="pct"/>
            <w:vAlign w:val="center"/>
            <w:hideMark/>
          </w:tcPr>
          <w:p w14:paraId="6A2120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CEFEPINA, 1G , PÓ LIÓFILO P/ INJETÁVEL</w:t>
            </w:r>
          </w:p>
        </w:tc>
        <w:tc>
          <w:tcPr>
            <w:tcW w:w="516" w:type="pct"/>
            <w:vAlign w:val="center"/>
            <w:hideMark/>
          </w:tcPr>
          <w:p w14:paraId="13EED2C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4C18FEE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3.000</w:t>
            </w:r>
          </w:p>
        </w:tc>
        <w:tc>
          <w:tcPr>
            <w:tcW w:w="883" w:type="pct"/>
            <w:noWrap/>
            <w:vAlign w:val="center"/>
          </w:tcPr>
          <w:p w14:paraId="75F798E4" w14:textId="38CB4DA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122748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5AD07FF" w14:textId="6874B45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5B19304" w14:textId="0777551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BB14628" w14:textId="7861D25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ADB41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178" w:type="pct"/>
            <w:vAlign w:val="center"/>
            <w:hideMark/>
          </w:tcPr>
          <w:p w14:paraId="587F5CA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CEFTRIAXONA 500 MG IM FRASCO/AMPOLA</w:t>
            </w:r>
          </w:p>
        </w:tc>
        <w:tc>
          <w:tcPr>
            <w:tcW w:w="516" w:type="pct"/>
            <w:vAlign w:val="center"/>
            <w:hideMark/>
          </w:tcPr>
          <w:p w14:paraId="29115E8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1A6483A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1D1AE433" w14:textId="6A6E69A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C67A49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D760477" w14:textId="6036E79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BCF8EA0" w14:textId="080752E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7B01A3F" w14:textId="449F785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ADD26E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178" w:type="pct"/>
            <w:vAlign w:val="center"/>
            <w:hideMark/>
          </w:tcPr>
          <w:p w14:paraId="212A328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CEFTRIAXONA 1G IM FRASCO/AMPOLA</w:t>
            </w:r>
          </w:p>
        </w:tc>
        <w:tc>
          <w:tcPr>
            <w:tcW w:w="516" w:type="pct"/>
            <w:vAlign w:val="center"/>
            <w:hideMark/>
          </w:tcPr>
          <w:p w14:paraId="6AE0366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6933E4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49C9A447" w14:textId="28D7915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60001C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31C8C15" w14:textId="3560377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4D8E193" w14:textId="1C05419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5D4B2D4" w14:textId="7F5285D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9EBD6A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178" w:type="pct"/>
            <w:vAlign w:val="center"/>
            <w:hideMark/>
          </w:tcPr>
          <w:p w14:paraId="0796908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CEFTRIAXONA 1G IV FRASCO/AMPOLA</w:t>
            </w:r>
          </w:p>
        </w:tc>
        <w:tc>
          <w:tcPr>
            <w:tcW w:w="516" w:type="pct"/>
            <w:vAlign w:val="center"/>
            <w:hideMark/>
          </w:tcPr>
          <w:p w14:paraId="36322B1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DABA16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7C5B4E38" w14:textId="70F0A65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C74C7E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538A2AD" w14:textId="473DC53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BE46C5C" w14:textId="10B107A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A8DB002" w14:textId="251DB933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BDD4BD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178" w:type="pct"/>
            <w:vAlign w:val="center"/>
            <w:hideMark/>
          </w:tcPr>
          <w:p w14:paraId="53B3C60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CETOPROFENO 100 MG PÓ LIÓFILO ENDOVENOSO FRASCO/AMPOLA</w:t>
            </w:r>
          </w:p>
        </w:tc>
        <w:tc>
          <w:tcPr>
            <w:tcW w:w="516" w:type="pct"/>
            <w:vAlign w:val="center"/>
            <w:hideMark/>
          </w:tcPr>
          <w:p w14:paraId="32C1FB7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56D847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25.000</w:t>
            </w:r>
          </w:p>
        </w:tc>
        <w:tc>
          <w:tcPr>
            <w:tcW w:w="883" w:type="pct"/>
            <w:noWrap/>
            <w:vAlign w:val="center"/>
          </w:tcPr>
          <w:p w14:paraId="424E8D40" w14:textId="5B2AB76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77280D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386B105" w14:textId="27C3FD7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056A0B7" w14:textId="727E8EE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B35A0B2" w14:textId="16602F0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8A61BD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178" w:type="pct"/>
            <w:vAlign w:val="center"/>
            <w:hideMark/>
          </w:tcPr>
          <w:p w14:paraId="6785C14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CETOPROFENO 50 MG/ML IM AMPOLA 2 ML</w:t>
            </w:r>
          </w:p>
        </w:tc>
        <w:tc>
          <w:tcPr>
            <w:tcW w:w="516" w:type="pct"/>
            <w:vAlign w:val="center"/>
            <w:hideMark/>
          </w:tcPr>
          <w:p w14:paraId="1155461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F6DE2A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059BF5E9" w14:textId="10CB4CE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392B8B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7C1D222" w14:textId="24E07FD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2F8C8E9" w14:textId="7C3DA8A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D278585" w14:textId="1D40385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362973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178" w:type="pct"/>
            <w:vAlign w:val="center"/>
            <w:hideMark/>
          </w:tcPr>
          <w:p w14:paraId="58500EE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CINARIZINA 75 MG </w:t>
            </w:r>
          </w:p>
        </w:tc>
        <w:tc>
          <w:tcPr>
            <w:tcW w:w="516" w:type="pct"/>
            <w:vAlign w:val="center"/>
            <w:hideMark/>
          </w:tcPr>
          <w:p w14:paraId="1259237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00B25AC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555085BD" w14:textId="6252FDC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968463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A9CD470" w14:textId="53948C3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3BD44C4" w14:textId="647B31D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4F096F4" w14:textId="4F03DED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03A06C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178" w:type="pct"/>
            <w:vAlign w:val="center"/>
            <w:hideMark/>
          </w:tcPr>
          <w:p w14:paraId="0D23A4E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FENTANILA, SAL CITRATO 0,05 MG/ML SOLUÇAO INJETÁVEL AMPOLA 10 ML</w:t>
            </w:r>
          </w:p>
        </w:tc>
        <w:tc>
          <w:tcPr>
            <w:tcW w:w="516" w:type="pct"/>
            <w:vAlign w:val="center"/>
            <w:hideMark/>
          </w:tcPr>
          <w:p w14:paraId="2B797E1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6EE637B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1000</w:t>
            </w:r>
          </w:p>
        </w:tc>
        <w:tc>
          <w:tcPr>
            <w:tcW w:w="883" w:type="pct"/>
            <w:noWrap/>
            <w:vAlign w:val="center"/>
          </w:tcPr>
          <w:p w14:paraId="10F3D2F4" w14:textId="24DDD74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B3721B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8714E5C" w14:textId="04D39CD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288D936" w14:textId="6533904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3EFDB68" w14:textId="3701D72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CDC174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178" w:type="pct"/>
            <w:vAlign w:val="center"/>
            <w:hideMark/>
          </w:tcPr>
          <w:p w14:paraId="3277178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CLARITROMICINA 500 MG, PÓ</w:t>
            </w:r>
          </w:p>
        </w:tc>
        <w:tc>
          <w:tcPr>
            <w:tcW w:w="516" w:type="pct"/>
            <w:vAlign w:val="center"/>
            <w:hideMark/>
          </w:tcPr>
          <w:p w14:paraId="1DCE6A1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12C9ACB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5DF465BD" w14:textId="6D9812B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9139E2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C9469C9" w14:textId="4534471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CA84B56" w14:textId="0632836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F72BC6D" w14:textId="3F5EFD5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3C0CCC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178" w:type="pct"/>
            <w:vAlign w:val="center"/>
            <w:hideMark/>
          </w:tcPr>
          <w:p w14:paraId="367D617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CLINDAMICINA 150 MG/ML AMPOLA 4 ML</w:t>
            </w:r>
          </w:p>
        </w:tc>
        <w:tc>
          <w:tcPr>
            <w:tcW w:w="516" w:type="pct"/>
            <w:vAlign w:val="center"/>
            <w:hideMark/>
          </w:tcPr>
          <w:p w14:paraId="030FC9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FAF15D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4AE6B320" w14:textId="7E1397A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D66794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47FC8C3" w14:textId="0198CBB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A2A611A" w14:textId="5AE6F1A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03D70C4" w14:textId="06DC028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FB3675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178" w:type="pct"/>
            <w:vAlign w:val="center"/>
            <w:hideMark/>
          </w:tcPr>
          <w:p w14:paraId="6090EC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CLONIDINA CLORIDRATO 0,150 MG</w:t>
            </w:r>
          </w:p>
        </w:tc>
        <w:tc>
          <w:tcPr>
            <w:tcW w:w="516" w:type="pct"/>
            <w:vAlign w:val="center"/>
            <w:hideMark/>
          </w:tcPr>
          <w:p w14:paraId="32BB4D1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68A2E7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4.000</w:t>
            </w:r>
          </w:p>
        </w:tc>
        <w:tc>
          <w:tcPr>
            <w:tcW w:w="883" w:type="pct"/>
            <w:noWrap/>
            <w:vAlign w:val="center"/>
          </w:tcPr>
          <w:p w14:paraId="0E24AE3F" w14:textId="50ACD38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C79D5A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3D48062" w14:textId="5DCB534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158E375" w14:textId="68D2B16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AC9D984" w14:textId="0A1ADC1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01BECC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178" w:type="pct"/>
            <w:vAlign w:val="center"/>
            <w:hideMark/>
          </w:tcPr>
          <w:p w14:paraId="0A57D63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CLOPIDOGREL 75 MG</w:t>
            </w:r>
          </w:p>
        </w:tc>
        <w:tc>
          <w:tcPr>
            <w:tcW w:w="516" w:type="pct"/>
            <w:vAlign w:val="center"/>
            <w:hideMark/>
          </w:tcPr>
          <w:p w14:paraId="66C1540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1C20AF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2C2B0E21" w14:textId="113BCC5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0A6D37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DDE7075" w14:textId="5C471FB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37B31DB" w14:textId="75ED56D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62B04CE" w14:textId="683478EC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CAA420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178" w:type="pct"/>
            <w:vAlign w:val="center"/>
            <w:hideMark/>
          </w:tcPr>
          <w:p w14:paraId="2AB4767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CLORETO DE POTASSIO 19,1% AMPOLA 10 ML</w:t>
            </w:r>
          </w:p>
        </w:tc>
        <w:tc>
          <w:tcPr>
            <w:tcW w:w="516" w:type="pct"/>
            <w:vAlign w:val="center"/>
            <w:hideMark/>
          </w:tcPr>
          <w:p w14:paraId="68317E3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4DC496D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09DAB3A9" w14:textId="3E1C025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7241C3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378B1FA" w14:textId="2F99838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00FD1D2" w14:textId="2D28A74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D58C056" w14:textId="39F1483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B64255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178" w:type="pct"/>
            <w:vAlign w:val="center"/>
            <w:hideMark/>
          </w:tcPr>
          <w:p w14:paraId="2BF9073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CLORETO DE SODIO 0,9% AMPOLA 10 ML</w:t>
            </w:r>
          </w:p>
        </w:tc>
        <w:tc>
          <w:tcPr>
            <w:tcW w:w="516" w:type="pct"/>
            <w:vAlign w:val="center"/>
            <w:hideMark/>
          </w:tcPr>
          <w:p w14:paraId="0B95D0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D698F1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25A3F0C7" w14:textId="5391EB4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BBB53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92FFD63" w14:textId="2F56D0A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86B7702" w14:textId="0BA64BB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2F3AE43" w14:textId="4DC1878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0D7660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178" w:type="pct"/>
            <w:vAlign w:val="center"/>
            <w:hideMark/>
          </w:tcPr>
          <w:p w14:paraId="1271082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CLORETO DE SÓDIO, 20 % SOLUÇÃO INJETÁVEL AMPOLA 10 ML</w:t>
            </w:r>
          </w:p>
        </w:tc>
        <w:tc>
          <w:tcPr>
            <w:tcW w:w="516" w:type="pct"/>
            <w:vAlign w:val="center"/>
            <w:hideMark/>
          </w:tcPr>
          <w:p w14:paraId="1551DD0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099969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1F31C232" w14:textId="1FFB63A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976061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2ABC210" w14:textId="308F092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47A27C8" w14:textId="05B2E40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DBFDA7D" w14:textId="2D54EB4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9712B3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178" w:type="pct"/>
            <w:vAlign w:val="center"/>
            <w:hideMark/>
          </w:tcPr>
          <w:p w14:paraId="35941B0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CLORETO, SUXAMETÔNIO, 500 MG, INJETÁVEL </w:t>
            </w:r>
          </w:p>
        </w:tc>
        <w:tc>
          <w:tcPr>
            <w:tcW w:w="516" w:type="pct"/>
            <w:vAlign w:val="center"/>
            <w:hideMark/>
          </w:tcPr>
          <w:p w14:paraId="0DDC9B0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335299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150</w:t>
            </w:r>
          </w:p>
        </w:tc>
        <w:tc>
          <w:tcPr>
            <w:tcW w:w="883" w:type="pct"/>
            <w:noWrap/>
            <w:vAlign w:val="center"/>
          </w:tcPr>
          <w:p w14:paraId="0988BCCE" w14:textId="0A29B56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C8A3FE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12BBD65" w14:textId="7A600F3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DD3423C" w14:textId="3AE1A2E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29E7641" w14:textId="1CA0D52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42DDB5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178" w:type="pct"/>
            <w:vAlign w:val="center"/>
            <w:hideMark/>
          </w:tcPr>
          <w:p w14:paraId="0E44114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CIPROFLOXACINO 2 MG/ML BOLSA 200 ML</w:t>
            </w:r>
          </w:p>
        </w:tc>
        <w:tc>
          <w:tcPr>
            <w:tcW w:w="516" w:type="pct"/>
            <w:vAlign w:val="center"/>
            <w:hideMark/>
          </w:tcPr>
          <w:p w14:paraId="645718D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BOLSA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7C60163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0D4030D8" w14:textId="7D205CA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49BAE1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50CDEA6" w14:textId="523575B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11E45CF" w14:textId="7D3335A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0F740CA" w14:textId="6168EDB7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42B86C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178" w:type="pct"/>
            <w:vAlign w:val="center"/>
            <w:hideMark/>
          </w:tcPr>
          <w:p w14:paraId="54DDB6F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DIFENIDRAMINA 50MG/ML AMPOLA 1 ML</w:t>
            </w:r>
          </w:p>
        </w:tc>
        <w:tc>
          <w:tcPr>
            <w:tcW w:w="516" w:type="pct"/>
            <w:vAlign w:val="center"/>
            <w:hideMark/>
          </w:tcPr>
          <w:p w14:paraId="58BFF5B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574185B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3.000</w:t>
            </w:r>
          </w:p>
        </w:tc>
        <w:tc>
          <w:tcPr>
            <w:tcW w:w="883" w:type="pct"/>
            <w:noWrap/>
            <w:vAlign w:val="center"/>
          </w:tcPr>
          <w:p w14:paraId="07B334A5" w14:textId="5D8F234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B2FB04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760DFC6" w14:textId="67F1F68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1746551" w14:textId="309E61A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C1E9579" w14:textId="395F941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87D244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178" w:type="pct"/>
            <w:vAlign w:val="center"/>
            <w:hideMark/>
          </w:tcPr>
          <w:p w14:paraId="63E4A52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HIDRALAZINA 20MG/ML AMPOLA 1 ML</w:t>
            </w:r>
          </w:p>
        </w:tc>
        <w:tc>
          <w:tcPr>
            <w:tcW w:w="516" w:type="pct"/>
            <w:vAlign w:val="center"/>
            <w:hideMark/>
          </w:tcPr>
          <w:p w14:paraId="55A0E92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191E4C5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3A62D1FC" w14:textId="5749F01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FA1779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8C50DFB" w14:textId="488B54F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2C20583" w14:textId="4714DB4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CAD12C7" w14:textId="085A386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C59367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178" w:type="pct"/>
            <w:vAlign w:val="center"/>
            <w:hideMark/>
          </w:tcPr>
          <w:p w14:paraId="458C836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HIDRALAZINA 50 MG COMPRIMIDO</w:t>
            </w:r>
          </w:p>
        </w:tc>
        <w:tc>
          <w:tcPr>
            <w:tcW w:w="516" w:type="pct"/>
            <w:vAlign w:val="center"/>
            <w:hideMark/>
          </w:tcPr>
          <w:p w14:paraId="3A9AA58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59CDA12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40AB74CF" w14:textId="4A8CF8F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1DEE37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BB61855" w14:textId="24482D6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8336C2B" w14:textId="062CC83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E6AF486" w14:textId="37C9546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6B60D2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178" w:type="pct"/>
            <w:vAlign w:val="center"/>
            <w:hideMark/>
          </w:tcPr>
          <w:p w14:paraId="71232EC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CLORPROMAZINA 5 MG/ML AMPOLA 5 ML</w:t>
            </w:r>
          </w:p>
        </w:tc>
        <w:tc>
          <w:tcPr>
            <w:tcW w:w="516" w:type="pct"/>
            <w:vAlign w:val="center"/>
            <w:hideMark/>
          </w:tcPr>
          <w:p w14:paraId="6DC5E56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BFD7B5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2671FFB1" w14:textId="1D37648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EE770C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9F8740C" w14:textId="00018FF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1B9039C" w14:textId="7F0A0A9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E5A1004" w14:textId="71CC56F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833C6F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1178" w:type="pct"/>
            <w:vAlign w:val="center"/>
            <w:hideMark/>
          </w:tcPr>
          <w:p w14:paraId="2564EF8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ETILEFRINA 10 MG/ML AMPOLA 1 ML</w:t>
            </w:r>
          </w:p>
        </w:tc>
        <w:tc>
          <w:tcPr>
            <w:tcW w:w="516" w:type="pct"/>
            <w:vAlign w:val="center"/>
            <w:hideMark/>
          </w:tcPr>
          <w:p w14:paraId="2C4633A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1C37B80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209BA6C8" w14:textId="7117AE1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3D42FB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D4E2F68" w14:textId="56FC091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731B6D2" w14:textId="3F456BE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D30228A" w14:textId="593F75D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025164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1178" w:type="pct"/>
            <w:vAlign w:val="center"/>
            <w:hideMark/>
          </w:tcPr>
          <w:p w14:paraId="19D3D3A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METOCLOPRAMIDA 5 MG/ML AMPOLA 2 ML</w:t>
            </w:r>
          </w:p>
        </w:tc>
        <w:tc>
          <w:tcPr>
            <w:tcW w:w="516" w:type="pct"/>
            <w:vAlign w:val="center"/>
            <w:hideMark/>
          </w:tcPr>
          <w:p w14:paraId="6E6B297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022DA3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7419CF3C" w14:textId="347E5A2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5C2545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A537090" w14:textId="1DF65AF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297E9D4" w14:textId="654901A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7B2F382" w14:textId="48F2637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AA9D7A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1178" w:type="pct"/>
            <w:vAlign w:val="center"/>
            <w:hideMark/>
          </w:tcPr>
          <w:p w14:paraId="40C230F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ONDANSETRONA AMPOLA 8 MG/4 ML</w:t>
            </w:r>
          </w:p>
        </w:tc>
        <w:tc>
          <w:tcPr>
            <w:tcW w:w="516" w:type="pct"/>
            <w:vAlign w:val="center"/>
            <w:hideMark/>
          </w:tcPr>
          <w:p w14:paraId="74DDB97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920F17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7FDCE10F" w14:textId="6E568EF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F7FFEA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6020807" w14:textId="0F0D0E6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5DF03BC" w14:textId="3CD0B51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0DB149E" w14:textId="279EF08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734B43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1178" w:type="pct"/>
            <w:vAlign w:val="center"/>
            <w:hideMark/>
          </w:tcPr>
          <w:p w14:paraId="0BF1A03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PETIDINA 50 MG/ML AMPOLA 2 ML</w:t>
            </w:r>
          </w:p>
        </w:tc>
        <w:tc>
          <w:tcPr>
            <w:tcW w:w="516" w:type="pct"/>
            <w:vAlign w:val="center"/>
            <w:hideMark/>
          </w:tcPr>
          <w:p w14:paraId="4F9BD4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821713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26017465" w14:textId="09B7AE6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95D02C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97CB472" w14:textId="02EF2AC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77F4657" w14:textId="2DBF016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06C5CF8" w14:textId="08BA276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FB2C7A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178" w:type="pct"/>
            <w:vAlign w:val="center"/>
            <w:hideMark/>
          </w:tcPr>
          <w:p w14:paraId="58A1BB0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PROMETAZINA 20 MG/G CREME BISNAGA 30G</w:t>
            </w:r>
          </w:p>
        </w:tc>
        <w:tc>
          <w:tcPr>
            <w:tcW w:w="516" w:type="pct"/>
            <w:vAlign w:val="center"/>
            <w:hideMark/>
          </w:tcPr>
          <w:p w14:paraId="4F914E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46AD21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610964C9" w14:textId="66A9F43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6978E0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515A39B" w14:textId="2C48596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886BCA3" w14:textId="13A5970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192AAF1" w14:textId="13FF9CB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83769C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1178" w:type="pct"/>
            <w:vAlign w:val="center"/>
            <w:hideMark/>
          </w:tcPr>
          <w:p w14:paraId="20E2401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PROMETAZINA 25 MG/ML AMPOLA 2 ML</w:t>
            </w:r>
          </w:p>
        </w:tc>
        <w:tc>
          <w:tcPr>
            <w:tcW w:w="516" w:type="pct"/>
            <w:vAlign w:val="center"/>
            <w:hideMark/>
          </w:tcPr>
          <w:p w14:paraId="22C1F77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64072A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717ADD8F" w14:textId="2109C8A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D2FC62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6C75EFC" w14:textId="6E9A80B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02C2113" w14:textId="52A07DE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50341E0" w14:textId="47FDB4C3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2B499E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1178" w:type="pct"/>
            <w:vAlign w:val="center"/>
            <w:hideMark/>
          </w:tcPr>
          <w:p w14:paraId="2581B95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DE TRAMADOL 50 MG</w:t>
            </w:r>
          </w:p>
        </w:tc>
        <w:tc>
          <w:tcPr>
            <w:tcW w:w="516" w:type="pct"/>
            <w:vAlign w:val="center"/>
            <w:hideMark/>
          </w:tcPr>
          <w:p w14:paraId="7CAF364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8C3656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2B158E5D" w14:textId="0F647CA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4E8604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53CD8D1" w14:textId="3849A59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B0C7507" w14:textId="720AD8E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C6F18DE" w14:textId="57F285B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903222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1178" w:type="pct"/>
            <w:vAlign w:val="center"/>
            <w:hideMark/>
          </w:tcPr>
          <w:p w14:paraId="28418AF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CLORIDRATO DE TRAMADOL 50 MG/ML AMPOLA 2 ML  </w:t>
            </w:r>
          </w:p>
        </w:tc>
        <w:tc>
          <w:tcPr>
            <w:tcW w:w="516" w:type="pct"/>
            <w:vAlign w:val="center"/>
            <w:hideMark/>
          </w:tcPr>
          <w:p w14:paraId="757D991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E672CB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072B8A8E" w14:textId="1D0DCF8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57014E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9B87DA9" w14:textId="7C63082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E0117E6" w14:textId="252F71B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712B608" w14:textId="5AFE988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D19C7B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178" w:type="pct"/>
            <w:vAlign w:val="center"/>
            <w:hideMark/>
          </w:tcPr>
          <w:p w14:paraId="2110049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LIDOCAINA 2% GELEIA BISNAGA 30 G</w:t>
            </w:r>
          </w:p>
        </w:tc>
        <w:tc>
          <w:tcPr>
            <w:tcW w:w="516" w:type="pct"/>
            <w:vAlign w:val="center"/>
            <w:hideMark/>
          </w:tcPr>
          <w:p w14:paraId="7E8BC18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28D5C1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1412FA22" w14:textId="35E054B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F5B694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8E84E73" w14:textId="7E3C4F4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42EB2A2" w14:textId="282AD0C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73323E9" w14:textId="3E87DC2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3DE15E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178" w:type="pct"/>
            <w:vAlign w:val="center"/>
            <w:hideMark/>
          </w:tcPr>
          <w:p w14:paraId="59FB970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CLORIDRATO DE LIDOCAÍNA 2% COM VASOCONSTRITOR FRASCO 20 ML </w:t>
            </w:r>
          </w:p>
        </w:tc>
        <w:tc>
          <w:tcPr>
            <w:tcW w:w="516" w:type="pct"/>
            <w:vAlign w:val="center"/>
            <w:hideMark/>
          </w:tcPr>
          <w:p w14:paraId="23DD223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FRASCO 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57730F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789E2D0C" w14:textId="7A1F2AC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493CF5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A9C2711" w14:textId="6ABB315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D157BD6" w14:textId="0D9729F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50ADCB5" w14:textId="3C3CBF5F" w:rsidTr="0008202D">
        <w:trPr>
          <w:trHeight w:val="384"/>
        </w:trPr>
        <w:tc>
          <w:tcPr>
            <w:tcW w:w="291" w:type="pct"/>
            <w:noWrap/>
            <w:vAlign w:val="center"/>
            <w:hideMark/>
          </w:tcPr>
          <w:p w14:paraId="2FF599E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1178" w:type="pct"/>
            <w:vAlign w:val="center"/>
            <w:hideMark/>
          </w:tcPr>
          <w:p w14:paraId="7C1E213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CLORIDRATO LIDOCAINA 20 MG/ML SOLUÇÃO SEM VASOCRONSTRITOR INJETÁVEL FRASCO 20 ML</w:t>
            </w:r>
          </w:p>
        </w:tc>
        <w:tc>
          <w:tcPr>
            <w:tcW w:w="516" w:type="pct"/>
            <w:vAlign w:val="center"/>
            <w:hideMark/>
          </w:tcPr>
          <w:p w14:paraId="2AECFCD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0ACB76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5D05729D" w14:textId="18B7F70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E442F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F6B7569" w14:textId="2A608D8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186784E" w14:textId="7B31EF3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5ADCD15" w14:textId="1EC2052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CC1E64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1178" w:type="pct"/>
            <w:vAlign w:val="center"/>
            <w:hideMark/>
          </w:tcPr>
          <w:p w14:paraId="35ABA8B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CLORIDRATO DE LIDOCAÍNA 100MG/ML FRASCO 50 ML </w:t>
            </w:r>
          </w:p>
        </w:tc>
        <w:tc>
          <w:tcPr>
            <w:tcW w:w="516" w:type="pct"/>
            <w:vAlign w:val="center"/>
            <w:hideMark/>
          </w:tcPr>
          <w:p w14:paraId="1574C25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B4F294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66EEE400" w14:textId="648C4A9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5A4FD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CE8C4F1" w14:textId="5522535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44D7C13" w14:textId="45B35FA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F288A04" w14:textId="7B9D9304" w:rsidTr="0008202D">
        <w:trPr>
          <w:trHeight w:val="394"/>
        </w:trPr>
        <w:tc>
          <w:tcPr>
            <w:tcW w:w="291" w:type="pct"/>
            <w:noWrap/>
            <w:vAlign w:val="center"/>
            <w:hideMark/>
          </w:tcPr>
          <w:p w14:paraId="27A18CD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1178" w:type="pct"/>
            <w:vAlign w:val="center"/>
            <w:hideMark/>
          </w:tcPr>
          <w:p w14:paraId="7BA5422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CLORIDRATO DE BENOXINATO (OXIBUPROCAÍNA) 4MG/ML SOLUÇÃO OFTÁLMICA ESTÉRIL </w:t>
            </w:r>
          </w:p>
        </w:tc>
        <w:tc>
          <w:tcPr>
            <w:tcW w:w="516" w:type="pct"/>
            <w:vAlign w:val="center"/>
            <w:hideMark/>
          </w:tcPr>
          <w:p w14:paraId="0DE81D3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CB5F6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0BD1153D" w14:textId="7517540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700152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093A2BE" w14:textId="20E47F5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71E0C28" w14:textId="0D68A25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380E241" w14:textId="06C53AD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143B8E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1178" w:type="pct"/>
            <w:vAlign w:val="center"/>
            <w:hideMark/>
          </w:tcPr>
          <w:p w14:paraId="1E18927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CLORIDRATO DE PROXIMETACAÍNA 5MG/ML SOLUÇÃO OFTÁLMICA ESTÉRIL </w:t>
            </w:r>
          </w:p>
        </w:tc>
        <w:tc>
          <w:tcPr>
            <w:tcW w:w="516" w:type="pct"/>
            <w:vAlign w:val="center"/>
            <w:hideMark/>
          </w:tcPr>
          <w:p w14:paraId="2FB89DD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88B99E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7E9B3659" w14:textId="1AFF9F6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A6BEF3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D147E1E" w14:textId="78F5BF5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76E270F" w14:textId="0228D14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82CC0BD" w14:textId="37DD611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2749D1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178" w:type="pct"/>
            <w:vAlign w:val="center"/>
            <w:hideMark/>
          </w:tcPr>
          <w:p w14:paraId="6EBAA3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COLAGENASE, ASSOCIADA COM CLORANFENICOL, 0,6 UI + 1% POMADA BISNAGA 30 G</w:t>
            </w:r>
          </w:p>
        </w:tc>
        <w:tc>
          <w:tcPr>
            <w:tcW w:w="516" w:type="pct"/>
            <w:vAlign w:val="center"/>
            <w:hideMark/>
          </w:tcPr>
          <w:p w14:paraId="093202B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E9E1BC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729CE5E7" w14:textId="5B9427C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C8F86D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E7D297C" w14:textId="06BA2FD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2E16AE5" w14:textId="72F24DD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86D9786" w14:textId="5CCEA2F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7EAC2D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1178" w:type="pct"/>
            <w:vAlign w:val="center"/>
            <w:hideMark/>
          </w:tcPr>
          <w:p w14:paraId="4441841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DECANOATO DE HALOPERIDOL 50 MG/ML , SOLUÇÃO INJETAVEL, 1ML</w:t>
            </w:r>
          </w:p>
        </w:tc>
        <w:tc>
          <w:tcPr>
            <w:tcW w:w="516" w:type="pct"/>
            <w:vAlign w:val="center"/>
            <w:hideMark/>
          </w:tcPr>
          <w:p w14:paraId="2074C22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3A49A95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36F32209" w14:textId="5DC7284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4BB0A4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CC310CC" w14:textId="2FC93C3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E4FAEE7" w14:textId="54A0126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4FCE574" w14:textId="51F5E2C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F5ACAD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178" w:type="pct"/>
            <w:vAlign w:val="center"/>
            <w:hideMark/>
          </w:tcPr>
          <w:p w14:paraId="292582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DESLANOSÍDIO, 0,2 MG/ML SOLUÇÃO INJETÁVEL AMPOLA 2 ML </w:t>
            </w:r>
          </w:p>
        </w:tc>
        <w:tc>
          <w:tcPr>
            <w:tcW w:w="516" w:type="pct"/>
            <w:vAlign w:val="center"/>
            <w:hideMark/>
          </w:tcPr>
          <w:p w14:paraId="1F12695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205FB6D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12F67BED" w14:textId="3C6118F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438C75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FE29836" w14:textId="5617FB4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10AE1A9" w14:textId="1BEF1B7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A4B242C" w14:textId="797FEEA7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4FB49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1178" w:type="pct"/>
            <w:vAlign w:val="center"/>
            <w:hideMark/>
          </w:tcPr>
          <w:p w14:paraId="772CE8E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DEXAMETASONA 2 MG/ML SOLUÇÃO INJETÁVEL AMPOLA 1 ML</w:t>
            </w:r>
          </w:p>
        </w:tc>
        <w:tc>
          <w:tcPr>
            <w:tcW w:w="516" w:type="pct"/>
            <w:vAlign w:val="center"/>
            <w:hideMark/>
          </w:tcPr>
          <w:p w14:paraId="10F0E16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0405134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51C0535E" w14:textId="7407882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C89496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BFF9874" w14:textId="710F787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BF369D7" w14:textId="3EFE5FF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B8AF223" w14:textId="0430299C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FB7A2D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74</w:t>
            </w:r>
          </w:p>
        </w:tc>
        <w:tc>
          <w:tcPr>
            <w:tcW w:w="1178" w:type="pct"/>
            <w:vAlign w:val="center"/>
            <w:hideMark/>
          </w:tcPr>
          <w:p w14:paraId="12EE2F4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DEXAMETASONA 4 MG/ML, SOLUÇÃO INJETÁVEL, AMPOLA 2,5 ML</w:t>
            </w:r>
          </w:p>
        </w:tc>
        <w:tc>
          <w:tcPr>
            <w:tcW w:w="516" w:type="pct"/>
            <w:vAlign w:val="center"/>
            <w:hideMark/>
          </w:tcPr>
          <w:p w14:paraId="56987A3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3295EF3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3D0608C3" w14:textId="5FFF4AD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72EFB6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882D99C" w14:textId="798DEE8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6B90A9B" w14:textId="3FB4E44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D3B51A1" w14:textId="43D8BA5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C7805A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1178" w:type="pct"/>
            <w:vAlign w:val="center"/>
            <w:hideMark/>
          </w:tcPr>
          <w:p w14:paraId="737CADF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DEXPANTENOL  30 G</w:t>
            </w:r>
          </w:p>
        </w:tc>
        <w:tc>
          <w:tcPr>
            <w:tcW w:w="516" w:type="pct"/>
            <w:vAlign w:val="center"/>
            <w:hideMark/>
          </w:tcPr>
          <w:p w14:paraId="112A59E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20C710B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3.000</w:t>
            </w:r>
          </w:p>
        </w:tc>
        <w:tc>
          <w:tcPr>
            <w:tcW w:w="883" w:type="pct"/>
            <w:noWrap/>
            <w:vAlign w:val="center"/>
          </w:tcPr>
          <w:p w14:paraId="0FD804C2" w14:textId="5FE7BC2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74123B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2AF81A0" w14:textId="5504CE2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C719A3B" w14:textId="19A6EF5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F1321E1" w14:textId="5D36C89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7B76E7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178" w:type="pct"/>
            <w:vAlign w:val="center"/>
            <w:hideMark/>
          </w:tcPr>
          <w:p w14:paraId="7314E6E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DIAZEPAM 5 MG/ML SOLUÇÃO INJETAVEL AMPOLA 2ML</w:t>
            </w:r>
          </w:p>
        </w:tc>
        <w:tc>
          <w:tcPr>
            <w:tcW w:w="516" w:type="pct"/>
            <w:vAlign w:val="center"/>
            <w:hideMark/>
          </w:tcPr>
          <w:p w14:paraId="03EAFD7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909A38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31D26255" w14:textId="582A030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1CA90F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7E2F3F5" w14:textId="34661DB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9BA05C6" w14:textId="3439554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9D3ABA1" w14:textId="107C4A4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C07AE1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1178" w:type="pct"/>
            <w:vAlign w:val="center"/>
            <w:hideMark/>
          </w:tcPr>
          <w:p w14:paraId="5DAFBE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DIAZEPAM 5 MG </w:t>
            </w:r>
          </w:p>
        </w:tc>
        <w:tc>
          <w:tcPr>
            <w:tcW w:w="516" w:type="pct"/>
            <w:vAlign w:val="center"/>
            <w:hideMark/>
          </w:tcPr>
          <w:p w14:paraId="3A3EE70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A3289D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3.000</w:t>
            </w:r>
          </w:p>
        </w:tc>
        <w:tc>
          <w:tcPr>
            <w:tcW w:w="883" w:type="pct"/>
            <w:noWrap/>
            <w:vAlign w:val="center"/>
          </w:tcPr>
          <w:p w14:paraId="1FDF6FE0" w14:textId="5EC2FBB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4E4D94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6F1DF6E" w14:textId="4C8EC40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B398AD7" w14:textId="1689F2E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686254F" w14:textId="39900AC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86C35B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1178" w:type="pct"/>
            <w:vAlign w:val="center"/>
            <w:hideMark/>
          </w:tcPr>
          <w:p w14:paraId="5A55EC2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DICLOFENACO 25MG/ML AMPOLA 3 ML </w:t>
            </w:r>
          </w:p>
        </w:tc>
        <w:tc>
          <w:tcPr>
            <w:tcW w:w="516" w:type="pct"/>
            <w:vAlign w:val="center"/>
            <w:hideMark/>
          </w:tcPr>
          <w:p w14:paraId="2D52386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64A171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2364A121" w14:textId="79402D1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68B202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425175A" w14:textId="1C0241F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5FB8395" w14:textId="4538DE9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BD49BBD" w14:textId="7CF3E9E7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3523B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1178" w:type="pct"/>
            <w:vAlign w:val="center"/>
            <w:hideMark/>
          </w:tcPr>
          <w:p w14:paraId="44D42F2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DICLOFENACO SAL DIETILAMONIO, GEL BISNAGA</w:t>
            </w:r>
          </w:p>
        </w:tc>
        <w:tc>
          <w:tcPr>
            <w:tcW w:w="516" w:type="pct"/>
            <w:vAlign w:val="center"/>
            <w:hideMark/>
          </w:tcPr>
          <w:p w14:paraId="1B21C7A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9F44AD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2BE92F9E" w14:textId="2E0FBF3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A51F6C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C0BBE6E" w14:textId="1DAA68C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4615002" w14:textId="31C009B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C37AB4C" w14:textId="144737C4" w:rsidTr="0008202D">
        <w:trPr>
          <w:trHeight w:val="406"/>
        </w:trPr>
        <w:tc>
          <w:tcPr>
            <w:tcW w:w="291" w:type="pct"/>
            <w:noWrap/>
            <w:vAlign w:val="center"/>
            <w:hideMark/>
          </w:tcPr>
          <w:p w14:paraId="1667654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178" w:type="pct"/>
            <w:vAlign w:val="center"/>
            <w:hideMark/>
          </w:tcPr>
          <w:p w14:paraId="17A3F59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DIMENIDRINATO, ASSOCIADO COM PIRIDOXINA+GLICOSE+FRUTOSE (DRAMIN) 3MG+5MG+100MG+100MG/ML, SOLUÇÃO INJETÁVEL AMPOLA 10 ML </w:t>
            </w:r>
          </w:p>
        </w:tc>
        <w:tc>
          <w:tcPr>
            <w:tcW w:w="516" w:type="pct"/>
            <w:vAlign w:val="center"/>
            <w:hideMark/>
          </w:tcPr>
          <w:p w14:paraId="08112AD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5A598E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0CE6C59C" w14:textId="2D27DA2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B118AC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B6F4406" w14:textId="2D82099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B332848" w14:textId="2F40A60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4D4A117" w14:textId="449D0FF9" w:rsidTr="0008202D">
        <w:trPr>
          <w:trHeight w:val="386"/>
        </w:trPr>
        <w:tc>
          <w:tcPr>
            <w:tcW w:w="291" w:type="pct"/>
            <w:noWrap/>
            <w:vAlign w:val="center"/>
            <w:hideMark/>
          </w:tcPr>
          <w:p w14:paraId="4EB329D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1178" w:type="pct"/>
            <w:vAlign w:val="center"/>
            <w:hideMark/>
          </w:tcPr>
          <w:p w14:paraId="4A5A30B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DIMENIDRINATO, ASSOCIADO COM PIRIDOXINA, 50 MG+ 50 MG/ ML, SOLUÇÃO ORAL GOTAS </w:t>
            </w:r>
          </w:p>
        </w:tc>
        <w:tc>
          <w:tcPr>
            <w:tcW w:w="516" w:type="pct"/>
            <w:vAlign w:val="center"/>
            <w:hideMark/>
          </w:tcPr>
          <w:p w14:paraId="010CD5F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47968F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200</w:t>
            </w:r>
          </w:p>
        </w:tc>
        <w:tc>
          <w:tcPr>
            <w:tcW w:w="883" w:type="pct"/>
            <w:noWrap/>
            <w:vAlign w:val="center"/>
          </w:tcPr>
          <w:p w14:paraId="20BD2F84" w14:textId="6CE7F77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343F78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62DC935" w14:textId="70B685E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87A97AD" w14:textId="5E2EA63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6A33786" w14:textId="7219A7F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C34A36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1178" w:type="pct"/>
            <w:vAlign w:val="center"/>
            <w:hideMark/>
          </w:tcPr>
          <w:p w14:paraId="4A6E96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DINITRATO DE ISOSSORBIDA 5 MG SUBLINGUAL </w:t>
            </w:r>
          </w:p>
        </w:tc>
        <w:tc>
          <w:tcPr>
            <w:tcW w:w="516" w:type="pct"/>
            <w:vAlign w:val="center"/>
            <w:hideMark/>
          </w:tcPr>
          <w:p w14:paraId="0F7DF63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E5C536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66F7AC8B" w14:textId="1A0D2AA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BCB2E2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F192AF7" w14:textId="253CA50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D4E23BF" w14:textId="3EAAC0D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C667608" w14:textId="19BE2EE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E95E02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1178" w:type="pct"/>
            <w:vAlign w:val="center"/>
            <w:hideMark/>
          </w:tcPr>
          <w:p w14:paraId="56C5152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DIPIRONA SODICA 500 MG/ML  5 ML</w:t>
            </w:r>
          </w:p>
        </w:tc>
        <w:tc>
          <w:tcPr>
            <w:tcW w:w="516" w:type="pct"/>
            <w:vAlign w:val="center"/>
            <w:hideMark/>
          </w:tcPr>
          <w:p w14:paraId="61C9630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5E969B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6689B80B" w14:textId="062B33B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5A8878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190DDBF" w14:textId="2294900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0193512" w14:textId="37B457B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507FA64" w14:textId="5215CA6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1CAEA4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1178" w:type="pct"/>
            <w:vAlign w:val="center"/>
            <w:hideMark/>
          </w:tcPr>
          <w:p w14:paraId="308B33D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DIPIRONA SODICA 500 MG/ML  2 ML</w:t>
            </w:r>
          </w:p>
        </w:tc>
        <w:tc>
          <w:tcPr>
            <w:tcW w:w="516" w:type="pct"/>
            <w:vAlign w:val="center"/>
            <w:hideMark/>
          </w:tcPr>
          <w:p w14:paraId="6750647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22C281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25.000</w:t>
            </w:r>
          </w:p>
        </w:tc>
        <w:tc>
          <w:tcPr>
            <w:tcW w:w="883" w:type="pct"/>
            <w:noWrap/>
            <w:vAlign w:val="center"/>
          </w:tcPr>
          <w:p w14:paraId="430BC16B" w14:textId="426B0F6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BD3B57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0FD6882" w14:textId="38655D9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901D916" w14:textId="1C96B58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82B960E" w14:textId="46F1DF6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E1DA3F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1178" w:type="pct"/>
            <w:vAlign w:val="center"/>
            <w:hideMark/>
          </w:tcPr>
          <w:p w14:paraId="222852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DOMPERIDONA 10 MG </w:t>
            </w:r>
          </w:p>
        </w:tc>
        <w:tc>
          <w:tcPr>
            <w:tcW w:w="516" w:type="pct"/>
            <w:vAlign w:val="center"/>
            <w:hideMark/>
          </w:tcPr>
          <w:p w14:paraId="7FF32BC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EE2911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44E4CA24" w14:textId="2039BC4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E3DCF3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B8ED449" w14:textId="23C5356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8147E62" w14:textId="5CBE6A3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22AD8CD" w14:textId="55415B2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B285BC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1178" w:type="pct"/>
            <w:vAlign w:val="center"/>
            <w:hideMark/>
          </w:tcPr>
          <w:p w14:paraId="36566A3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DOPAMINA 5 MG/ML 10 ML</w:t>
            </w:r>
          </w:p>
        </w:tc>
        <w:tc>
          <w:tcPr>
            <w:tcW w:w="516" w:type="pct"/>
            <w:vAlign w:val="center"/>
            <w:hideMark/>
          </w:tcPr>
          <w:p w14:paraId="2C368AC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3773F0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50BA9D21" w14:textId="61F9BB6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E70626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6927416" w14:textId="5F9EF42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751DF8C" w14:textId="0FFD6A9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C5DE4A3" w14:textId="2AF9E08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0CBF3D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1178" w:type="pct"/>
            <w:vAlign w:val="center"/>
            <w:hideMark/>
          </w:tcPr>
          <w:p w14:paraId="0B56178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ENOXAPARINA, 40 MG/0,4ML, INJETÁVEL, SERINGA PRÉ PREENCHIDA</w:t>
            </w:r>
          </w:p>
        </w:tc>
        <w:tc>
          <w:tcPr>
            <w:tcW w:w="516" w:type="pct"/>
            <w:vAlign w:val="center"/>
            <w:hideMark/>
          </w:tcPr>
          <w:p w14:paraId="00D19E7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SERINGA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4B9F25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6C92874F" w14:textId="44981C3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5F7843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80CDA5D" w14:textId="700880E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F27F070" w14:textId="07EFF07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A354EE6" w14:textId="4A3FDE8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91917E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1178" w:type="pct"/>
            <w:vAlign w:val="center"/>
            <w:hideMark/>
          </w:tcPr>
          <w:p w14:paraId="62B6FF3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ENOXAPARINA, 60 MG/0,6ML, INJETÁVEL, SERINGA PRÉ PREENCHIDA</w:t>
            </w:r>
          </w:p>
        </w:tc>
        <w:tc>
          <w:tcPr>
            <w:tcW w:w="516" w:type="pct"/>
            <w:vAlign w:val="center"/>
            <w:hideMark/>
          </w:tcPr>
          <w:p w14:paraId="2168C17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SERINGA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AD28A5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0A12B1A2" w14:textId="1A7E443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8108B3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3CD2EA4" w14:textId="11464C3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F484207" w14:textId="1AE7C5A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2CF0F21" w14:textId="6219B260" w:rsidTr="0008202D">
        <w:trPr>
          <w:trHeight w:val="405"/>
        </w:trPr>
        <w:tc>
          <w:tcPr>
            <w:tcW w:w="291" w:type="pct"/>
            <w:noWrap/>
            <w:vAlign w:val="center"/>
            <w:hideMark/>
          </w:tcPr>
          <w:p w14:paraId="3A20862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1178" w:type="pct"/>
            <w:vAlign w:val="center"/>
            <w:hideMark/>
          </w:tcPr>
          <w:p w14:paraId="0CC658C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FOSFATO DE SÓDIO, ENEMA, FOSFATO MONOBÁSICO 16% + FOSFATO DIBÁSICA 6% FRASCO 120 ML</w:t>
            </w:r>
          </w:p>
        </w:tc>
        <w:tc>
          <w:tcPr>
            <w:tcW w:w="516" w:type="pct"/>
            <w:vAlign w:val="center"/>
            <w:hideMark/>
          </w:tcPr>
          <w:p w14:paraId="3048E4B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777B4E8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50811352" w14:textId="790CBA1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D7880F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E51A72B" w14:textId="50E62D6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EDCF0AF" w14:textId="4895ECF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9B4197C" w14:textId="4D0A1AF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C840C6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178" w:type="pct"/>
            <w:vAlign w:val="center"/>
            <w:hideMark/>
          </w:tcPr>
          <w:p w14:paraId="50DC93B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EPINEFRINA 1 MG/ML AMPOLA 1 ML</w:t>
            </w:r>
          </w:p>
        </w:tc>
        <w:tc>
          <w:tcPr>
            <w:tcW w:w="516" w:type="pct"/>
            <w:vAlign w:val="center"/>
            <w:hideMark/>
          </w:tcPr>
          <w:p w14:paraId="391C1BE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0667B59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53ADB2E0" w14:textId="784BEDB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2ADDC3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2B7646A" w14:textId="296878F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7B8D105" w14:textId="3AB05EA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0D7936B" w14:textId="28376025" w:rsidTr="0008202D">
        <w:trPr>
          <w:trHeight w:val="530"/>
        </w:trPr>
        <w:tc>
          <w:tcPr>
            <w:tcW w:w="291" w:type="pct"/>
            <w:noWrap/>
            <w:vAlign w:val="center"/>
            <w:hideMark/>
          </w:tcPr>
          <w:p w14:paraId="1D42894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1178" w:type="pct"/>
            <w:vAlign w:val="center"/>
            <w:hideMark/>
          </w:tcPr>
          <w:p w14:paraId="1C9963D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ESCINA, AMORFA, ASOCIADA COM ESCINA POLISSULFONADA SÓDICA, SALICILATO DE DIETILAMINA, 10 MG+10 MG + 50 MG/G, GEL TOPICO</w:t>
            </w:r>
          </w:p>
        </w:tc>
        <w:tc>
          <w:tcPr>
            <w:tcW w:w="516" w:type="pct"/>
            <w:vAlign w:val="center"/>
            <w:hideMark/>
          </w:tcPr>
          <w:p w14:paraId="4397793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2512B5A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2000</w:t>
            </w:r>
          </w:p>
        </w:tc>
        <w:tc>
          <w:tcPr>
            <w:tcW w:w="883" w:type="pct"/>
            <w:noWrap/>
            <w:vAlign w:val="center"/>
          </w:tcPr>
          <w:p w14:paraId="59CEE297" w14:textId="13EAFB1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8D50A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009A10A" w14:textId="27F5B6E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F702F2D" w14:textId="1B2CED5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C6B425F" w14:textId="3DCEB2F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93F64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1178" w:type="pct"/>
            <w:vAlign w:val="center"/>
            <w:hideMark/>
          </w:tcPr>
          <w:p w14:paraId="3000AE9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ETOMIDATO, 2MG/ML , SOLUÇAO INJETÁVEL AMPOLA 10 ML</w:t>
            </w:r>
          </w:p>
        </w:tc>
        <w:tc>
          <w:tcPr>
            <w:tcW w:w="516" w:type="pct"/>
            <w:vAlign w:val="center"/>
            <w:hideMark/>
          </w:tcPr>
          <w:p w14:paraId="2535BF8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A006EA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1DA13497" w14:textId="38AE8B9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7D11CA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4E33B84" w14:textId="1876C2F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DB514BC" w14:textId="259ACC7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D162D3F" w14:textId="66E94A0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9DE153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1178" w:type="pct"/>
            <w:vAlign w:val="center"/>
            <w:hideMark/>
          </w:tcPr>
          <w:p w14:paraId="67E0F5F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ESCOPOLAMINA BUTILBROMETO+DIPIRONA 4 MG/ML+500 MG/ML 5 ML</w:t>
            </w:r>
          </w:p>
        </w:tc>
        <w:tc>
          <w:tcPr>
            <w:tcW w:w="516" w:type="pct"/>
            <w:vAlign w:val="center"/>
            <w:hideMark/>
          </w:tcPr>
          <w:p w14:paraId="3C48B86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CD83A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1E4A8D29" w14:textId="1B2D5C6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222D7E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9B386A2" w14:textId="1F21572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ECB1285" w14:textId="3EA20C1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59A23FC" w14:textId="6F922F7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6D28B1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1178" w:type="pct"/>
            <w:vAlign w:val="center"/>
            <w:hideMark/>
          </w:tcPr>
          <w:p w14:paraId="162E32C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ESCOPOLAMINA BUTILBROMETO + DIPIRONA 20 ML</w:t>
            </w:r>
          </w:p>
        </w:tc>
        <w:tc>
          <w:tcPr>
            <w:tcW w:w="516" w:type="pct"/>
            <w:vAlign w:val="center"/>
            <w:hideMark/>
          </w:tcPr>
          <w:p w14:paraId="055F55E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356EAB8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71B70726" w14:textId="363F62C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E2C51D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1A9EFF9" w14:textId="5D19C84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633B614" w14:textId="69B62CD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6D22CC3" w14:textId="18DD12F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56332A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1178" w:type="pct"/>
            <w:vAlign w:val="center"/>
            <w:hideMark/>
          </w:tcPr>
          <w:p w14:paraId="599BA5D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ESCOPOLAMINA BUTILBROMETO 20 MG/ML 1 ML</w:t>
            </w:r>
          </w:p>
        </w:tc>
        <w:tc>
          <w:tcPr>
            <w:tcW w:w="516" w:type="pct"/>
            <w:vAlign w:val="center"/>
            <w:hideMark/>
          </w:tcPr>
          <w:p w14:paraId="4335C2C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007F3E4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2C85747A" w14:textId="38BDCB2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65A5A2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12E3826" w14:textId="4124A2A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42DE85E" w14:textId="0CE3ECB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B80DC07" w14:textId="20385F67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80BFBE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178" w:type="pct"/>
            <w:vAlign w:val="center"/>
            <w:hideMark/>
          </w:tcPr>
          <w:p w14:paraId="1ECBEB4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ESCOPOLAMINA BUTILBROMETO 20 ML</w:t>
            </w:r>
          </w:p>
        </w:tc>
        <w:tc>
          <w:tcPr>
            <w:tcW w:w="516" w:type="pct"/>
            <w:vAlign w:val="center"/>
            <w:hideMark/>
          </w:tcPr>
          <w:p w14:paraId="100DEBE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011EFA3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200</w:t>
            </w:r>
          </w:p>
        </w:tc>
        <w:tc>
          <w:tcPr>
            <w:tcW w:w="883" w:type="pct"/>
            <w:noWrap/>
            <w:vAlign w:val="center"/>
          </w:tcPr>
          <w:p w14:paraId="1C718ED2" w14:textId="6426927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069E5C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31DE589" w14:textId="3580EB9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DB0B2A2" w14:textId="1EFCAE1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0E368A9" w14:textId="6EC1BDE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985DC0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1178" w:type="pct"/>
            <w:vAlign w:val="center"/>
            <w:hideMark/>
          </w:tcPr>
          <w:p w14:paraId="0F579A9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FENITOÍNA SÓDICA 50 MG/ML 5 ML</w:t>
            </w:r>
          </w:p>
        </w:tc>
        <w:tc>
          <w:tcPr>
            <w:tcW w:w="516" w:type="pct"/>
            <w:vAlign w:val="center"/>
            <w:hideMark/>
          </w:tcPr>
          <w:p w14:paraId="2ED271B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5A6151A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6287054E" w14:textId="36CDEB7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3D3606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468FF13" w14:textId="2DDAAA3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99E3017" w14:textId="5EAFE6D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1139B72" w14:textId="64A7A39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F3307B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1178" w:type="pct"/>
            <w:vAlign w:val="center"/>
            <w:hideMark/>
          </w:tcPr>
          <w:p w14:paraId="43BCD08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FENOBARBITAL SÓDICO 200 MG/ML  2 ML</w:t>
            </w:r>
          </w:p>
        </w:tc>
        <w:tc>
          <w:tcPr>
            <w:tcW w:w="516" w:type="pct"/>
            <w:vAlign w:val="center"/>
            <w:hideMark/>
          </w:tcPr>
          <w:p w14:paraId="3D988FF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20D847D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244974D3" w14:textId="14D0422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BCC600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2635005" w14:textId="38BFE55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E3CC642" w14:textId="1D36FC2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0372E63" w14:textId="4C8E8DFE" w:rsidTr="0008202D">
        <w:trPr>
          <w:trHeight w:val="511"/>
        </w:trPr>
        <w:tc>
          <w:tcPr>
            <w:tcW w:w="291" w:type="pct"/>
            <w:noWrap/>
            <w:vAlign w:val="center"/>
            <w:hideMark/>
          </w:tcPr>
          <w:p w14:paraId="583F214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1178" w:type="pct"/>
            <w:vAlign w:val="center"/>
            <w:hideMark/>
          </w:tcPr>
          <w:p w14:paraId="08EBA75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FIBRINOLISINA, ASSOCIADA COM DESOXIRRIBONUCLEASE E CLORAFENICOL, 1U+666U+1%, POMADA 30G</w:t>
            </w:r>
          </w:p>
        </w:tc>
        <w:tc>
          <w:tcPr>
            <w:tcW w:w="516" w:type="pct"/>
            <w:vAlign w:val="center"/>
            <w:hideMark/>
          </w:tcPr>
          <w:p w14:paraId="537F573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741FC6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197CB4F7" w14:textId="1487866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344C2D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5D663B4" w14:textId="34CDA4F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3EA3613" w14:textId="6174334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A9BC7E8" w14:textId="1B29207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FFB70D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178" w:type="pct"/>
            <w:vAlign w:val="center"/>
            <w:hideMark/>
          </w:tcPr>
          <w:p w14:paraId="2C23EE8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FITOMENADIONA, 10 MG/ML, SOLUÇÃO INJETÁVEL AMPOLA 2 ML</w:t>
            </w:r>
          </w:p>
        </w:tc>
        <w:tc>
          <w:tcPr>
            <w:tcW w:w="516" w:type="pct"/>
            <w:vAlign w:val="center"/>
            <w:hideMark/>
          </w:tcPr>
          <w:p w14:paraId="79815F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733B36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41A3F932" w14:textId="2E3CC16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CFF1FC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B38CBE2" w14:textId="503DEB8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3D02DFC" w14:textId="41E096E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79CD2D8" w14:textId="3480D67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550F9D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1178" w:type="pct"/>
            <w:vAlign w:val="center"/>
            <w:hideMark/>
          </w:tcPr>
          <w:p w14:paraId="1E8D1F1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SACCHAROMYCES BOULARDII-17,100 MG</w:t>
            </w:r>
          </w:p>
        </w:tc>
        <w:tc>
          <w:tcPr>
            <w:tcW w:w="516" w:type="pct"/>
            <w:vAlign w:val="center"/>
            <w:hideMark/>
          </w:tcPr>
          <w:p w14:paraId="26EEB6D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CAPSULA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EE8DE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36A9B54B" w14:textId="6BD4D3B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E7802C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AAD6589" w14:textId="7281471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DB07CBB" w14:textId="6009901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D777796" w14:textId="06ADE23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6515EB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1178" w:type="pct"/>
            <w:vAlign w:val="center"/>
            <w:hideMark/>
          </w:tcPr>
          <w:p w14:paraId="3AAB7FC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SACCHAROMYCES BOULARDI-17,1G</w:t>
            </w:r>
          </w:p>
        </w:tc>
        <w:tc>
          <w:tcPr>
            <w:tcW w:w="516" w:type="pct"/>
            <w:vAlign w:val="center"/>
            <w:hideMark/>
          </w:tcPr>
          <w:p w14:paraId="6052B5D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SACHE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016AED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613DDDEB" w14:textId="5ECB66B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B879B3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C6DF02F" w14:textId="6490841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7CAED27" w14:textId="69E934A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39AF410" w14:textId="1EF8E755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B33689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1178" w:type="pct"/>
            <w:vAlign w:val="center"/>
            <w:hideMark/>
          </w:tcPr>
          <w:p w14:paraId="4E40646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SACCHAROMYCES BOULARDI-17,200 MG</w:t>
            </w:r>
          </w:p>
        </w:tc>
        <w:tc>
          <w:tcPr>
            <w:tcW w:w="516" w:type="pct"/>
            <w:vAlign w:val="center"/>
            <w:hideMark/>
          </w:tcPr>
          <w:p w14:paraId="1758FE2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CAPSULA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C1A776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2E649453" w14:textId="3C2FE30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3B4A8D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6E1EBC8" w14:textId="172908B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DCF6C83" w14:textId="32956E9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440109C" w14:textId="2982C61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A9207B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1178" w:type="pct"/>
            <w:vAlign w:val="center"/>
            <w:hideMark/>
          </w:tcPr>
          <w:p w14:paraId="5F3DF12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FLUCONAZOL 2MG/ML SISTEMA FECHADO BOLSA 100 ML</w:t>
            </w:r>
          </w:p>
        </w:tc>
        <w:tc>
          <w:tcPr>
            <w:tcW w:w="516" w:type="pct"/>
            <w:vAlign w:val="center"/>
            <w:hideMark/>
          </w:tcPr>
          <w:p w14:paraId="66588B6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BOLSA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DE8D76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189C0387" w14:textId="1425630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E9C645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CCBBA86" w14:textId="1C3FB5C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8F72F4A" w14:textId="29BF753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CA7B918" w14:textId="5DDDDAC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8C9FDD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1178" w:type="pct"/>
            <w:vAlign w:val="center"/>
            <w:hideMark/>
          </w:tcPr>
          <w:p w14:paraId="181C4B1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FLUMAZENIL 0,1 MG/ML, SOLUÇÃO INJETÁVEL, AMPOLA 5 ML</w:t>
            </w:r>
          </w:p>
        </w:tc>
        <w:tc>
          <w:tcPr>
            <w:tcW w:w="516" w:type="pct"/>
            <w:vAlign w:val="center"/>
            <w:hideMark/>
          </w:tcPr>
          <w:p w14:paraId="107A9D3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AEDD5E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800</w:t>
            </w:r>
          </w:p>
        </w:tc>
        <w:tc>
          <w:tcPr>
            <w:tcW w:w="883" w:type="pct"/>
            <w:noWrap/>
            <w:vAlign w:val="center"/>
          </w:tcPr>
          <w:p w14:paraId="21336B4A" w14:textId="7953E09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B2E4C3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2732E58" w14:textId="532CC18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320287E" w14:textId="3101605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5A1D28A" w14:textId="23BE35D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974A4E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1178" w:type="pct"/>
            <w:vAlign w:val="center"/>
            <w:hideMark/>
          </w:tcPr>
          <w:p w14:paraId="6AE84F2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FLUNARIZINA DICLORIDRATO, 10 MG</w:t>
            </w:r>
          </w:p>
        </w:tc>
        <w:tc>
          <w:tcPr>
            <w:tcW w:w="516" w:type="pct"/>
            <w:vAlign w:val="center"/>
            <w:hideMark/>
          </w:tcPr>
          <w:p w14:paraId="6D3134F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3CA424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515E319A" w14:textId="21DB3E9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DEEF24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7DADFB1" w14:textId="7709EB2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323C781" w14:textId="1CDA499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F8086D6" w14:textId="1EA9704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C16B9B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1178" w:type="pct"/>
            <w:vAlign w:val="center"/>
            <w:hideMark/>
          </w:tcPr>
          <w:p w14:paraId="1EDEB90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FRUTOPLEX (FRUTOSE+ASSOCIAÇÃO) 20 ML AMPOLA</w:t>
            </w:r>
          </w:p>
        </w:tc>
        <w:tc>
          <w:tcPr>
            <w:tcW w:w="516" w:type="pct"/>
            <w:vAlign w:val="center"/>
            <w:hideMark/>
          </w:tcPr>
          <w:p w14:paraId="616D39C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64F5BC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1D80566E" w14:textId="72FE1DB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2BBD6B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2169985" w14:textId="52901CF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544905B" w14:textId="7D45169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21B13C9" w14:textId="1262E0F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0C1A78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1178" w:type="pct"/>
            <w:vAlign w:val="center"/>
            <w:hideMark/>
          </w:tcPr>
          <w:p w14:paraId="004462C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FUROSEMIDA, 10MG/ML, SOLUÇÃO INJETÁVEL, AMPOLA 2 ML</w:t>
            </w:r>
          </w:p>
        </w:tc>
        <w:tc>
          <w:tcPr>
            <w:tcW w:w="516" w:type="pct"/>
            <w:vAlign w:val="center"/>
            <w:hideMark/>
          </w:tcPr>
          <w:p w14:paraId="5A8D138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132E93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492A2D5D" w14:textId="19C7126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762159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C02C8D9" w14:textId="7DB37D0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65DC290" w14:textId="5E8093A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7AECB4A" w14:textId="05FE162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3D2FF6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1178" w:type="pct"/>
            <w:vAlign w:val="center"/>
            <w:hideMark/>
          </w:tcPr>
          <w:p w14:paraId="209CF62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GENTAMICINA, 40 MG/ML, SOLUÇÃO INJETÁVEL, AMPOLA 2 ML</w:t>
            </w:r>
          </w:p>
        </w:tc>
        <w:tc>
          <w:tcPr>
            <w:tcW w:w="516" w:type="pct"/>
            <w:vAlign w:val="center"/>
            <w:hideMark/>
          </w:tcPr>
          <w:p w14:paraId="409BE09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703604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1790C3A8" w14:textId="0518FAB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CE3778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01864D9" w14:textId="69CF6A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FA4E281" w14:textId="05ADE7D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0390CEB" w14:textId="7392773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7B9A5C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1178" w:type="pct"/>
            <w:vAlign w:val="center"/>
            <w:hideMark/>
          </w:tcPr>
          <w:p w14:paraId="2818CF1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GLICONATO DE CALCIO 100 MG/ML SOLUÇÃO INJETÁVEL AMPOLA 10 ML</w:t>
            </w:r>
          </w:p>
        </w:tc>
        <w:tc>
          <w:tcPr>
            <w:tcW w:w="516" w:type="pct"/>
            <w:vAlign w:val="center"/>
            <w:hideMark/>
          </w:tcPr>
          <w:p w14:paraId="5ACD16B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8EE671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400</w:t>
            </w:r>
          </w:p>
        </w:tc>
        <w:tc>
          <w:tcPr>
            <w:tcW w:w="883" w:type="pct"/>
            <w:noWrap/>
            <w:vAlign w:val="center"/>
          </w:tcPr>
          <w:p w14:paraId="3CF6B98C" w14:textId="2A57126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7A98B3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611F35C" w14:textId="552EDF9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4F502C0" w14:textId="7BA4832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3C1B15E" w14:textId="5677646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7B1842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1178" w:type="pct"/>
            <w:vAlign w:val="center"/>
            <w:hideMark/>
          </w:tcPr>
          <w:p w14:paraId="40271AB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GLICOSE, 25%, SOLUÇÃO INJETÁVEL 10 ML</w:t>
            </w:r>
          </w:p>
        </w:tc>
        <w:tc>
          <w:tcPr>
            <w:tcW w:w="516" w:type="pct"/>
            <w:vAlign w:val="center"/>
            <w:hideMark/>
          </w:tcPr>
          <w:p w14:paraId="3738BCD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6B06BB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0920A0B3" w14:textId="6969BDA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73F5FE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54A6DFD" w14:textId="0245BF1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D52B4E8" w14:textId="7147D9F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4CAF13E" w14:textId="28F2EFB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8BE41C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1178" w:type="pct"/>
            <w:vAlign w:val="center"/>
            <w:hideMark/>
          </w:tcPr>
          <w:p w14:paraId="35EE7F4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GLICOSE, 50%, SOLUÇÃO INJETÁVEL 10 ML</w:t>
            </w:r>
          </w:p>
        </w:tc>
        <w:tc>
          <w:tcPr>
            <w:tcW w:w="516" w:type="pct"/>
            <w:vAlign w:val="center"/>
            <w:hideMark/>
          </w:tcPr>
          <w:p w14:paraId="1996B18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525218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4.000</w:t>
            </w:r>
          </w:p>
        </w:tc>
        <w:tc>
          <w:tcPr>
            <w:tcW w:w="883" w:type="pct"/>
            <w:noWrap/>
            <w:vAlign w:val="center"/>
          </w:tcPr>
          <w:p w14:paraId="3C83BBDD" w14:textId="189E81E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888723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74BEBAE" w14:textId="48BF9CA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AE210C0" w14:textId="6C81A32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AFEEF3A" w14:textId="1DA9591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89596D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113</w:t>
            </w:r>
          </w:p>
        </w:tc>
        <w:tc>
          <w:tcPr>
            <w:tcW w:w="1178" w:type="pct"/>
            <w:vAlign w:val="center"/>
            <w:hideMark/>
          </w:tcPr>
          <w:p w14:paraId="3DC87C3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HALOPERIDOL, 5 MG/ML, SOLUÇÃO INJETÁVEL 1ML</w:t>
            </w:r>
          </w:p>
        </w:tc>
        <w:tc>
          <w:tcPr>
            <w:tcW w:w="516" w:type="pct"/>
            <w:vAlign w:val="center"/>
            <w:hideMark/>
          </w:tcPr>
          <w:p w14:paraId="4F530A9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FCA72A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549CB600" w14:textId="13EA053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FB368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F74F29D" w14:textId="79E9BCA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4CC6C54" w14:textId="445C376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4789A7B" w14:textId="31648E3C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12C33A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1178" w:type="pct"/>
            <w:vAlign w:val="center"/>
            <w:hideMark/>
          </w:tcPr>
          <w:p w14:paraId="57C64E4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HEDERA HELIX 15 MG/ML 200 ML</w:t>
            </w:r>
          </w:p>
        </w:tc>
        <w:tc>
          <w:tcPr>
            <w:tcW w:w="516" w:type="pct"/>
            <w:vAlign w:val="center"/>
            <w:hideMark/>
          </w:tcPr>
          <w:p w14:paraId="6DB5037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45366C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1E9B3CCF" w14:textId="13D5B17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C65E48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4E7C7A3" w14:textId="16F88CB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9B164B7" w14:textId="20C735F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9DBFA15" w14:textId="2571C747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1CB2CE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1178" w:type="pct"/>
            <w:vAlign w:val="center"/>
            <w:hideMark/>
          </w:tcPr>
          <w:p w14:paraId="4A85CFE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HEPARINA SÓDICA, 5.000 UI/0,25 ML, INJETÁVEL 0,25 ML</w:t>
            </w:r>
          </w:p>
        </w:tc>
        <w:tc>
          <w:tcPr>
            <w:tcW w:w="516" w:type="pct"/>
            <w:vAlign w:val="center"/>
            <w:hideMark/>
          </w:tcPr>
          <w:p w14:paraId="0A8525F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10F0B5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2931E2F1" w14:textId="08070B5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4E054C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C136DEB" w14:textId="583C48F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8F6BFF1" w14:textId="156E887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9D16259" w14:textId="4D2E4F8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716033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1178" w:type="pct"/>
            <w:vAlign w:val="center"/>
            <w:hideMark/>
          </w:tcPr>
          <w:p w14:paraId="7286647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HEPARINA SÓDICA, 5.000 UI/ML, INJETÁVEL, FRASCO 5 ML</w:t>
            </w:r>
          </w:p>
        </w:tc>
        <w:tc>
          <w:tcPr>
            <w:tcW w:w="516" w:type="pct"/>
            <w:vAlign w:val="center"/>
            <w:hideMark/>
          </w:tcPr>
          <w:p w14:paraId="28C9235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75E837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0FE686E3" w14:textId="1149BC0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02B68F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67C8C54" w14:textId="1BC6F8F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4ADB2C2" w14:textId="4C7541F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26AC55E" w14:textId="16AF5F3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0B6A66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1178" w:type="pct"/>
            <w:vAlign w:val="center"/>
            <w:hideMark/>
          </w:tcPr>
          <w:p w14:paraId="4A1BA95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HIDRÓXIDO DE ALUMÍNIO, 60 MG/ML SUSPENSÃO ORAL</w:t>
            </w:r>
          </w:p>
        </w:tc>
        <w:tc>
          <w:tcPr>
            <w:tcW w:w="516" w:type="pct"/>
            <w:vAlign w:val="center"/>
            <w:hideMark/>
          </w:tcPr>
          <w:p w14:paraId="223C779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4C41DB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72B5C59B" w14:textId="54C01D3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B604F1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59A5935" w14:textId="3B49735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0E5B227" w14:textId="4970CF0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86B0E47" w14:textId="66F059D5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5227CF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1178" w:type="pct"/>
            <w:vAlign w:val="center"/>
            <w:hideMark/>
          </w:tcPr>
          <w:p w14:paraId="6720029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LACTITOL 120 ML</w:t>
            </w:r>
          </w:p>
        </w:tc>
        <w:tc>
          <w:tcPr>
            <w:tcW w:w="516" w:type="pct"/>
            <w:vAlign w:val="center"/>
            <w:hideMark/>
          </w:tcPr>
          <w:p w14:paraId="520F466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F0D7D9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3397FA53" w14:textId="692D55F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2F194C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C28C1EA" w14:textId="0BDAD47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DB32E26" w14:textId="07C292F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C27C7C9" w14:textId="4DFE459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E0FA89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1178" w:type="pct"/>
            <w:vAlign w:val="center"/>
            <w:hideMark/>
          </w:tcPr>
          <w:p w14:paraId="69C45B4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LACTULOSE 667 MG/ML XAROPE FRASCO 120 ML</w:t>
            </w:r>
          </w:p>
        </w:tc>
        <w:tc>
          <w:tcPr>
            <w:tcW w:w="516" w:type="pct"/>
            <w:vAlign w:val="center"/>
            <w:hideMark/>
          </w:tcPr>
          <w:p w14:paraId="2CEFE27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9CF668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749D9346" w14:textId="0B47CB2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5EC1F5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627AB89" w14:textId="6516408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EC181C3" w14:textId="4E8CBE4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B710099" w14:textId="509BD4A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D283E4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178" w:type="pct"/>
            <w:vAlign w:val="center"/>
            <w:hideMark/>
          </w:tcPr>
          <w:p w14:paraId="0BEB6A2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LINEZOLIDA, 600 MG SISTEMA FECHADO BOLSA 300 ML </w:t>
            </w:r>
          </w:p>
        </w:tc>
        <w:tc>
          <w:tcPr>
            <w:tcW w:w="516" w:type="pct"/>
            <w:vAlign w:val="center"/>
            <w:hideMark/>
          </w:tcPr>
          <w:p w14:paraId="6154A4B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BOLSA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73F3FE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2082F801" w14:textId="5C49A2F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F1E4DF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D7C18F0" w14:textId="21B6970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5390693" w14:textId="086CC4F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176ACF8" w14:textId="77BDDFF5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930DD4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1178" w:type="pct"/>
            <w:vAlign w:val="center"/>
            <w:hideMark/>
          </w:tcPr>
          <w:p w14:paraId="02A6A62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LEVOFLOXACINO, 5 MG/ML 100 ML</w:t>
            </w:r>
          </w:p>
        </w:tc>
        <w:tc>
          <w:tcPr>
            <w:tcW w:w="516" w:type="pct"/>
            <w:vAlign w:val="center"/>
            <w:hideMark/>
          </w:tcPr>
          <w:p w14:paraId="4E40A4B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BOLSA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0FCFBE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2459509F" w14:textId="0FFE752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2D6FA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9A8842E" w14:textId="74CD619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A45C0CD" w14:textId="4FCD3EC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77C09FE" w14:textId="7102499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0D66B5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1178" w:type="pct"/>
            <w:vAlign w:val="center"/>
            <w:hideMark/>
          </w:tcPr>
          <w:p w14:paraId="0CE0491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LEVOMEPROMAZINA 25 MG/ML  </w:t>
            </w:r>
          </w:p>
        </w:tc>
        <w:tc>
          <w:tcPr>
            <w:tcW w:w="516" w:type="pct"/>
            <w:vAlign w:val="center"/>
            <w:hideMark/>
          </w:tcPr>
          <w:p w14:paraId="135FB29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9534B8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6B848F58" w14:textId="2FE0A68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8A6AD0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5B69166" w14:textId="062549C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FCF27BC" w14:textId="0FED31B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68C468E" w14:textId="4934425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C984C2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1178" w:type="pct"/>
            <w:vAlign w:val="center"/>
            <w:hideMark/>
          </w:tcPr>
          <w:p w14:paraId="09AF8B0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LEVOMEPROMAZINA 25 MG</w:t>
            </w:r>
          </w:p>
        </w:tc>
        <w:tc>
          <w:tcPr>
            <w:tcW w:w="516" w:type="pct"/>
            <w:vAlign w:val="center"/>
            <w:hideMark/>
          </w:tcPr>
          <w:p w14:paraId="2E75713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A855DD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196DDB8C" w14:textId="5860F7E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FA2F54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94DAE1C" w14:textId="5F8C170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4E2FFB7" w14:textId="19998E9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A0138A4" w14:textId="4378FB1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E7B6E0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1178" w:type="pct"/>
            <w:vAlign w:val="center"/>
            <w:hideMark/>
          </w:tcPr>
          <w:p w14:paraId="103813F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LEVOMEPROMAZINA 40 MG/ML SOLUÇÃO ORAL FRASCO 20 ML </w:t>
            </w:r>
          </w:p>
        </w:tc>
        <w:tc>
          <w:tcPr>
            <w:tcW w:w="516" w:type="pct"/>
            <w:vAlign w:val="center"/>
            <w:hideMark/>
          </w:tcPr>
          <w:p w14:paraId="5262273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A87764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59D20B1D" w14:textId="1B12827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2C67F3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C38FB49" w14:textId="1C5D640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34501D0" w14:textId="32FF8DB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612137F" w14:textId="59635058" w:rsidTr="0008202D">
        <w:trPr>
          <w:trHeight w:val="430"/>
        </w:trPr>
        <w:tc>
          <w:tcPr>
            <w:tcW w:w="291" w:type="pct"/>
            <w:noWrap/>
            <w:vAlign w:val="center"/>
            <w:hideMark/>
          </w:tcPr>
          <w:p w14:paraId="4BE6D50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1178" w:type="pct"/>
            <w:vAlign w:val="center"/>
            <w:hideMark/>
          </w:tcPr>
          <w:p w14:paraId="718650A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DEXAMETASONA + NEOMICINA+ SULFATO DE POLIMIXINA, 1MG/ML + 5 MG/ML+ 6000UI/ML SUSPENSÃO OFTÁLMICA FRASCO 5 ML</w:t>
            </w:r>
          </w:p>
        </w:tc>
        <w:tc>
          <w:tcPr>
            <w:tcW w:w="516" w:type="pct"/>
            <w:vAlign w:val="center"/>
            <w:hideMark/>
          </w:tcPr>
          <w:p w14:paraId="48D0962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51CD8F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</w:t>
            </w:r>
          </w:p>
        </w:tc>
        <w:tc>
          <w:tcPr>
            <w:tcW w:w="883" w:type="pct"/>
            <w:noWrap/>
            <w:vAlign w:val="center"/>
          </w:tcPr>
          <w:p w14:paraId="3EBB64AD" w14:textId="30235E7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F1015D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B483ED7" w14:textId="45D3489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20E1A42" w14:textId="10ECB06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23AE4CF" w14:textId="02122B19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E82B00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1178" w:type="pct"/>
            <w:vAlign w:val="center"/>
            <w:hideMark/>
          </w:tcPr>
          <w:p w14:paraId="26A7BB8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MELOXICAM 15 MG</w:t>
            </w:r>
          </w:p>
        </w:tc>
        <w:tc>
          <w:tcPr>
            <w:tcW w:w="516" w:type="pct"/>
            <w:vAlign w:val="center"/>
            <w:hideMark/>
          </w:tcPr>
          <w:p w14:paraId="0BD32DA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F8B04D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600</w:t>
            </w:r>
          </w:p>
        </w:tc>
        <w:tc>
          <w:tcPr>
            <w:tcW w:w="883" w:type="pct"/>
            <w:noWrap/>
            <w:vAlign w:val="center"/>
          </w:tcPr>
          <w:p w14:paraId="53453CD0" w14:textId="57EB587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01F686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D4A5F75" w14:textId="5595BAB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E0C1EC0" w14:textId="633809C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07CFD34" w14:textId="020455DE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868AC9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1178" w:type="pct"/>
            <w:vAlign w:val="center"/>
            <w:hideMark/>
          </w:tcPr>
          <w:p w14:paraId="72B223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MELOXICAM 10 MG/ML </w:t>
            </w:r>
          </w:p>
        </w:tc>
        <w:tc>
          <w:tcPr>
            <w:tcW w:w="516" w:type="pct"/>
            <w:vAlign w:val="center"/>
            <w:hideMark/>
          </w:tcPr>
          <w:p w14:paraId="3705EF2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79B3996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7A1205FF" w14:textId="7AAD9C4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9EE6FF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22E3C03" w14:textId="6C28550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B5ECCE8" w14:textId="77DAFCA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7FE2937" w14:textId="7EE7E76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60A673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1178" w:type="pct"/>
            <w:vAlign w:val="center"/>
            <w:hideMark/>
          </w:tcPr>
          <w:p w14:paraId="0826931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MEROPENÉM,1G, INJETÁVEL</w:t>
            </w:r>
          </w:p>
        </w:tc>
        <w:tc>
          <w:tcPr>
            <w:tcW w:w="516" w:type="pct"/>
            <w:vAlign w:val="center"/>
            <w:hideMark/>
          </w:tcPr>
          <w:p w14:paraId="4AE547E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FRASCO-AMPOLA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5904100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0BE7D5B5" w14:textId="715141D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9727C3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03D49CF" w14:textId="6253760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1A451D3" w14:textId="271AFD0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7D2BB4D" w14:textId="37E3E08C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C80001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1178" w:type="pct"/>
            <w:vAlign w:val="center"/>
            <w:hideMark/>
          </w:tcPr>
          <w:p w14:paraId="6591504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METRONIDAZOL 5 MG/ML SOLUÇÃO INJETÁVEL SISTEMA FECHADO 100 ML</w:t>
            </w:r>
          </w:p>
        </w:tc>
        <w:tc>
          <w:tcPr>
            <w:tcW w:w="516" w:type="pct"/>
            <w:vAlign w:val="center"/>
            <w:hideMark/>
          </w:tcPr>
          <w:p w14:paraId="12C14A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BOLSA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C6504A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6A6F3860" w14:textId="555773C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B7D25B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E531C66" w14:textId="36E43ED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C2A2CFB" w14:textId="5169496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A09CDBC" w14:textId="390C7605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A685F8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1178" w:type="pct"/>
            <w:vAlign w:val="center"/>
            <w:hideMark/>
          </w:tcPr>
          <w:p w14:paraId="1126714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MIDAZOLAM, 5 MG/ML, SOLUÇÃO INJETÁVEL AMPOLA 10 ML</w:t>
            </w:r>
          </w:p>
        </w:tc>
        <w:tc>
          <w:tcPr>
            <w:tcW w:w="516" w:type="pct"/>
            <w:vAlign w:val="center"/>
            <w:hideMark/>
          </w:tcPr>
          <w:p w14:paraId="0AD3739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D069C2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31A09F3E" w14:textId="170071D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F1D518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1187095" w14:textId="6D4AA1F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E1879AE" w14:textId="4F321B8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45E7B82" w14:textId="7C00D635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52698A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1178" w:type="pct"/>
            <w:vAlign w:val="center"/>
            <w:hideMark/>
          </w:tcPr>
          <w:p w14:paraId="14BC674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N- ACETILCISTEINA, 100 MG/ML, SOLUÇÃO INJETÁVEL  3 ML</w:t>
            </w:r>
          </w:p>
        </w:tc>
        <w:tc>
          <w:tcPr>
            <w:tcW w:w="516" w:type="pct"/>
            <w:vAlign w:val="center"/>
            <w:hideMark/>
          </w:tcPr>
          <w:p w14:paraId="1AD3431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5C0E46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4408101A" w14:textId="071BAD2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A01145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CEDBB21" w14:textId="6333F92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726B2D4" w14:textId="5056265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D012D9A" w14:textId="32A7475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7B4D75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1178" w:type="pct"/>
            <w:vAlign w:val="center"/>
            <w:hideMark/>
          </w:tcPr>
          <w:p w14:paraId="2FB5BF0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NALBUFINA CLORIDRATO, 10 MG/ML, SOLUÇÃO INJETÁVEL, AMPOLA 1 ML</w:t>
            </w:r>
          </w:p>
        </w:tc>
        <w:tc>
          <w:tcPr>
            <w:tcW w:w="516" w:type="pct"/>
            <w:vAlign w:val="center"/>
            <w:hideMark/>
          </w:tcPr>
          <w:p w14:paraId="6A6F5A7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CEF8EE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1D49384A" w14:textId="4BCDA00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6E3C9B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D634EE9" w14:textId="5BEA8CE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6694DD1" w14:textId="1408ADF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4CEBA66" w14:textId="20DB2A03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13F21B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1178" w:type="pct"/>
            <w:vAlign w:val="center"/>
            <w:hideMark/>
          </w:tcPr>
          <w:p w14:paraId="7DFC7EB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NIFEDIPINO 10 MG CAPSULA </w:t>
            </w:r>
          </w:p>
        </w:tc>
        <w:tc>
          <w:tcPr>
            <w:tcW w:w="516" w:type="pct"/>
            <w:vAlign w:val="center"/>
            <w:hideMark/>
          </w:tcPr>
          <w:p w14:paraId="5A95C5D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CAPSULA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ED2912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2F178825" w14:textId="2A8132F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5D3E47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9F463A3" w14:textId="502C998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2E77BD3" w14:textId="2C06D3F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A5D2773" w14:textId="5586131C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9D1B56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1178" w:type="pct"/>
            <w:vAlign w:val="center"/>
            <w:hideMark/>
          </w:tcPr>
          <w:p w14:paraId="7D29A5F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NITROPRUSSETO DE SÓDIO 50 MG/ML INJETÁVEL, AMPOLA 5 ML</w:t>
            </w:r>
          </w:p>
        </w:tc>
        <w:tc>
          <w:tcPr>
            <w:tcW w:w="516" w:type="pct"/>
            <w:vAlign w:val="center"/>
            <w:hideMark/>
          </w:tcPr>
          <w:p w14:paraId="41D08AF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7870BD6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200</w:t>
            </w:r>
          </w:p>
        </w:tc>
        <w:tc>
          <w:tcPr>
            <w:tcW w:w="883" w:type="pct"/>
            <w:noWrap/>
            <w:vAlign w:val="center"/>
          </w:tcPr>
          <w:p w14:paraId="18204E00" w14:textId="398D02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991FAE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DDF90F1" w14:textId="5A0A32B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39801A0" w14:textId="1CFD9E0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B6A52F1" w14:textId="4983128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2BF2B4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1178" w:type="pct"/>
            <w:vAlign w:val="center"/>
            <w:hideMark/>
          </w:tcPr>
          <w:p w14:paraId="0AEB83E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NITROGLICERINA, 5 MG/ML INJETÁVEL AMPOLA 5 ML</w:t>
            </w:r>
          </w:p>
        </w:tc>
        <w:tc>
          <w:tcPr>
            <w:tcW w:w="516" w:type="pct"/>
            <w:vAlign w:val="center"/>
            <w:hideMark/>
          </w:tcPr>
          <w:p w14:paraId="08310C1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5CA9A4E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200</w:t>
            </w:r>
          </w:p>
        </w:tc>
        <w:tc>
          <w:tcPr>
            <w:tcW w:w="883" w:type="pct"/>
            <w:noWrap/>
            <w:vAlign w:val="center"/>
          </w:tcPr>
          <w:p w14:paraId="7327DD86" w14:textId="719F06C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48404E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5A373D5" w14:textId="5449A26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46B39E9" w14:textId="48A3D4A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A787FAB" w14:textId="60996A32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8FCCBB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1178" w:type="pct"/>
            <w:vAlign w:val="center"/>
            <w:hideMark/>
          </w:tcPr>
          <w:p w14:paraId="3520992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NORFLOXACINO 400 MG</w:t>
            </w:r>
          </w:p>
        </w:tc>
        <w:tc>
          <w:tcPr>
            <w:tcW w:w="516" w:type="pct"/>
            <w:vAlign w:val="center"/>
            <w:hideMark/>
          </w:tcPr>
          <w:p w14:paraId="3EA04D4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6C25E8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09B18643" w14:textId="7CD3542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8E91DF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16964D8" w14:textId="27E81B2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88BF619" w14:textId="5021ABE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B2C7028" w14:textId="2C6D198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BC6C05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1178" w:type="pct"/>
            <w:vAlign w:val="center"/>
            <w:hideMark/>
          </w:tcPr>
          <w:p w14:paraId="12CD1E1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NOREPINEFRINA, SAL BITARTARATO,2MG/ML, SOLUÇÃO INJETÁVEL</w:t>
            </w:r>
          </w:p>
        </w:tc>
        <w:tc>
          <w:tcPr>
            <w:tcW w:w="516" w:type="pct"/>
            <w:vAlign w:val="center"/>
            <w:hideMark/>
          </w:tcPr>
          <w:p w14:paraId="6207845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56DA5D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6A813DCA" w14:textId="5250835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2140AA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2D79902" w14:textId="0E66FA9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07991BB" w14:textId="36CDE28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B929FB5" w14:textId="02D8A18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2D79F7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1178" w:type="pct"/>
            <w:vAlign w:val="center"/>
            <w:hideMark/>
          </w:tcPr>
          <w:p w14:paraId="550CCE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OLEO MINERAL FRASCO 120 ML</w:t>
            </w:r>
          </w:p>
        </w:tc>
        <w:tc>
          <w:tcPr>
            <w:tcW w:w="516" w:type="pct"/>
            <w:vAlign w:val="center"/>
            <w:hideMark/>
          </w:tcPr>
          <w:p w14:paraId="675808B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753E5A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289EB501" w14:textId="75CB370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DECCC0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0D4FAD5" w14:textId="1FA9498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BB995C7" w14:textId="1378A57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AD7DFDB" w14:textId="29B3D60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305D35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1178" w:type="pct"/>
            <w:vAlign w:val="center"/>
            <w:hideMark/>
          </w:tcPr>
          <w:p w14:paraId="418ABDA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OMEPRAZOL 40 MG, INJETÁVEL FRASCO/AMPOLA+DILUENTE 10 ML</w:t>
            </w:r>
          </w:p>
        </w:tc>
        <w:tc>
          <w:tcPr>
            <w:tcW w:w="516" w:type="pct"/>
            <w:vAlign w:val="center"/>
            <w:hideMark/>
          </w:tcPr>
          <w:p w14:paraId="029A76E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AD131F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4676E910" w14:textId="100A2D7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8EA8C3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6D76E3F" w14:textId="3C75A5F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3278AA2" w14:textId="1671B90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E4302AC" w14:textId="4EFE67D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6B3B49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1178" w:type="pct"/>
            <w:vAlign w:val="center"/>
            <w:hideMark/>
          </w:tcPr>
          <w:p w14:paraId="5724E5F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OXACILINA, 500 MG, INJETÁVEL</w:t>
            </w:r>
          </w:p>
        </w:tc>
        <w:tc>
          <w:tcPr>
            <w:tcW w:w="516" w:type="pct"/>
            <w:vAlign w:val="center"/>
            <w:hideMark/>
          </w:tcPr>
          <w:p w14:paraId="3D981DE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FBF546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3A168D99" w14:textId="717F94C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91DE15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A6021DE" w14:textId="086DC9B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0E311E8" w14:textId="23D4FF3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540576D" w14:textId="7232A07C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BCA3D0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1178" w:type="pct"/>
            <w:vAlign w:val="center"/>
            <w:hideMark/>
          </w:tcPr>
          <w:p w14:paraId="5894066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PARACETAMOL 500 MG + FOSFATO DE CODEINA 30 MG</w:t>
            </w:r>
          </w:p>
        </w:tc>
        <w:tc>
          <w:tcPr>
            <w:tcW w:w="516" w:type="pct"/>
            <w:vAlign w:val="center"/>
            <w:hideMark/>
          </w:tcPr>
          <w:p w14:paraId="41C603C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48C57F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7716802E" w14:textId="467BB95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64D43A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25902FE" w14:textId="76E0D73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B439F86" w14:textId="3D50A6F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8121B97" w14:textId="0C4B8F8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0066CE0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1178" w:type="pct"/>
            <w:vAlign w:val="center"/>
            <w:hideMark/>
          </w:tcPr>
          <w:p w14:paraId="02FAF62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PARACETAMOL 750 MG </w:t>
            </w:r>
          </w:p>
        </w:tc>
        <w:tc>
          <w:tcPr>
            <w:tcW w:w="516" w:type="pct"/>
            <w:vAlign w:val="center"/>
            <w:hideMark/>
          </w:tcPr>
          <w:p w14:paraId="70C2099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EF5C7E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16027A14" w14:textId="1381FBAD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3827D8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8833460" w14:textId="2AAD090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9CD07B4" w14:textId="5A2344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27FB0C8" w14:textId="59AD54F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9B9774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1178" w:type="pct"/>
            <w:vAlign w:val="center"/>
            <w:hideMark/>
          </w:tcPr>
          <w:p w14:paraId="0B20B4C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PIPERACILINA, ASSOCIADA COM TAZOBACTAMA, 2G+ 250 MG INJETÁVEL </w:t>
            </w:r>
          </w:p>
        </w:tc>
        <w:tc>
          <w:tcPr>
            <w:tcW w:w="516" w:type="pct"/>
            <w:vAlign w:val="center"/>
            <w:hideMark/>
          </w:tcPr>
          <w:p w14:paraId="00C4310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199A14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7DCBE791" w14:textId="7CA0D0B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CF8D57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C19E7A7" w14:textId="4B3F7C3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9A05F24" w14:textId="16010D2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F1890C2" w14:textId="486ECDC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7ADA0A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1178" w:type="pct"/>
            <w:vAlign w:val="center"/>
            <w:hideMark/>
          </w:tcPr>
          <w:p w14:paraId="6AF80E4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PIPERACILINA, ASSOCIADA COM TAZOBACTAMA, 4G+ 500 MG INJETÁVEL </w:t>
            </w:r>
          </w:p>
        </w:tc>
        <w:tc>
          <w:tcPr>
            <w:tcW w:w="516" w:type="pct"/>
            <w:vAlign w:val="center"/>
            <w:hideMark/>
          </w:tcPr>
          <w:p w14:paraId="49480F0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 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C74A48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51D7CE77" w14:textId="4075125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69DC85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F1576A2" w14:textId="5D8C8EA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5DD8519C" w14:textId="416170D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C55BF19" w14:textId="4EBFA81C" w:rsidTr="0008202D">
        <w:trPr>
          <w:trHeight w:val="446"/>
        </w:trPr>
        <w:tc>
          <w:tcPr>
            <w:tcW w:w="291" w:type="pct"/>
            <w:noWrap/>
            <w:vAlign w:val="center"/>
            <w:hideMark/>
          </w:tcPr>
          <w:p w14:paraId="4C76410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1178" w:type="pct"/>
            <w:vAlign w:val="center"/>
            <w:hideMark/>
          </w:tcPr>
          <w:p w14:paraId="6FA9D8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POLIMIXINA B, ASSOCIADA COM NOEMICINA E HIDROCORTISONA, 10.000 UI + 5MG + 10 MG/ML, SOLUÇÃO OTOLÓGICA </w:t>
            </w:r>
          </w:p>
        </w:tc>
        <w:tc>
          <w:tcPr>
            <w:tcW w:w="516" w:type="pct"/>
            <w:vAlign w:val="center"/>
            <w:hideMark/>
          </w:tcPr>
          <w:p w14:paraId="61F4C49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6266DF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0B552414" w14:textId="664E780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D49D0B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3CEC44F" w14:textId="7448E27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9A11D3B" w14:textId="52320D3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01F410D" w14:textId="24EB18DB" w:rsidTr="0008202D">
        <w:trPr>
          <w:trHeight w:val="411"/>
        </w:trPr>
        <w:tc>
          <w:tcPr>
            <w:tcW w:w="291" w:type="pct"/>
            <w:noWrap/>
            <w:vAlign w:val="center"/>
            <w:hideMark/>
          </w:tcPr>
          <w:p w14:paraId="609105E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1178" w:type="pct"/>
            <w:vAlign w:val="center"/>
            <w:hideMark/>
          </w:tcPr>
          <w:p w14:paraId="369BAD3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POLIMIXINA B ASSOCIOADO COM LIDOCÍNA, 12.000UI/ML + 45,5 MG/ML SOLUÇÃO OTOLÓGICA</w:t>
            </w:r>
          </w:p>
        </w:tc>
        <w:tc>
          <w:tcPr>
            <w:tcW w:w="516" w:type="pct"/>
            <w:vAlign w:val="center"/>
            <w:hideMark/>
          </w:tcPr>
          <w:p w14:paraId="0D5098A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7FC322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511DD272" w14:textId="6B5FF3F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B58A6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EB8231E" w14:textId="2B242A7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A255AC7" w14:textId="6531EA8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11D3A697" w14:textId="3618809A" w:rsidTr="0008202D">
        <w:trPr>
          <w:trHeight w:val="275"/>
        </w:trPr>
        <w:tc>
          <w:tcPr>
            <w:tcW w:w="291" w:type="pct"/>
            <w:noWrap/>
            <w:vAlign w:val="center"/>
            <w:hideMark/>
          </w:tcPr>
          <w:p w14:paraId="4A0F36D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1178" w:type="pct"/>
            <w:vAlign w:val="center"/>
            <w:hideMark/>
          </w:tcPr>
          <w:p w14:paraId="44B782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PROPOFOL 10 MG/ML EMULSÃO INJETÁVEL ESTÉRIL FRASCO 20 ML</w:t>
            </w:r>
          </w:p>
        </w:tc>
        <w:tc>
          <w:tcPr>
            <w:tcW w:w="516" w:type="pct"/>
            <w:vAlign w:val="center"/>
            <w:hideMark/>
          </w:tcPr>
          <w:p w14:paraId="4F17C55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DFA994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</w:t>
            </w:r>
          </w:p>
        </w:tc>
        <w:tc>
          <w:tcPr>
            <w:tcW w:w="883" w:type="pct"/>
            <w:noWrap/>
            <w:vAlign w:val="center"/>
          </w:tcPr>
          <w:p w14:paraId="71D84B74" w14:textId="5B1E5C5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57309D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770EC75" w14:textId="257D3AF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50A5488" w14:textId="46FECD9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F60178F" w14:textId="5859D546" w:rsidTr="0008202D">
        <w:trPr>
          <w:trHeight w:val="421"/>
        </w:trPr>
        <w:tc>
          <w:tcPr>
            <w:tcW w:w="291" w:type="pct"/>
            <w:noWrap/>
            <w:vAlign w:val="center"/>
            <w:hideMark/>
          </w:tcPr>
          <w:p w14:paraId="7FAAB5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1178" w:type="pct"/>
            <w:vAlign w:val="center"/>
            <w:hideMark/>
          </w:tcPr>
          <w:p w14:paraId="5308072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CIPROFLOXACINO, ASSOCIADA COM DEXAMETASONA, 3,5 MG+ 1 MG/ G POMADA OFTÁLMICA BISNAGA 3,5 G</w:t>
            </w:r>
          </w:p>
        </w:tc>
        <w:tc>
          <w:tcPr>
            <w:tcW w:w="516" w:type="pct"/>
            <w:vAlign w:val="center"/>
            <w:hideMark/>
          </w:tcPr>
          <w:p w14:paraId="76087A6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noWrap/>
            <w:vAlign w:val="center"/>
            <w:hideMark/>
          </w:tcPr>
          <w:p w14:paraId="3E4CA39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100</w:t>
            </w:r>
          </w:p>
        </w:tc>
        <w:tc>
          <w:tcPr>
            <w:tcW w:w="883" w:type="pct"/>
            <w:noWrap/>
            <w:vAlign w:val="center"/>
          </w:tcPr>
          <w:p w14:paraId="1D2C164C" w14:textId="36CA205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1A3828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AA197B2" w14:textId="504D0B7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957BF8A" w14:textId="38226C4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771BC7E" w14:textId="065BD433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4749A6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1178" w:type="pct"/>
            <w:vAlign w:val="center"/>
            <w:hideMark/>
          </w:tcPr>
          <w:p w14:paraId="6853FF8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RIFAMPICINA 10 MG/ML SOLUÇÃO TÓPICA SPRAY FRASCO 20 ML</w:t>
            </w:r>
          </w:p>
        </w:tc>
        <w:tc>
          <w:tcPr>
            <w:tcW w:w="516" w:type="pct"/>
            <w:vAlign w:val="center"/>
            <w:hideMark/>
          </w:tcPr>
          <w:p w14:paraId="797F2BB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EBD22D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58EE4248" w14:textId="0347B18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4CF1AB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1C0A5CE" w14:textId="36BDFBB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BE84B73" w14:textId="1B9FD54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C098EE7" w14:textId="69A3209D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158FCA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178" w:type="pct"/>
            <w:vAlign w:val="center"/>
            <w:hideMark/>
          </w:tcPr>
          <w:p w14:paraId="7DE2369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SACARATO DE HIDRÓXIDO FÉRRICO 100 MG/5 ML, SOLUÇÃO INJETÁVEL</w:t>
            </w:r>
          </w:p>
        </w:tc>
        <w:tc>
          <w:tcPr>
            <w:tcW w:w="516" w:type="pct"/>
            <w:vAlign w:val="center"/>
            <w:hideMark/>
          </w:tcPr>
          <w:p w14:paraId="6A550C1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BBE4C2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2E7BBCDF" w14:textId="70724E8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D4C56D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F08E562" w14:textId="316DB43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2271CD3" w14:textId="5DC4D7B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AE619B8" w14:textId="218992C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5BC103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1178" w:type="pct"/>
            <w:vAlign w:val="center"/>
            <w:hideMark/>
          </w:tcPr>
          <w:p w14:paraId="4AC778E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SALBUTAMOL, 5 MG/ ML SOLUÇÃO PARA NEBULIZAÇÃO FRASCO 10 ML</w:t>
            </w:r>
          </w:p>
        </w:tc>
        <w:tc>
          <w:tcPr>
            <w:tcW w:w="516" w:type="pct"/>
            <w:vAlign w:val="center"/>
            <w:hideMark/>
          </w:tcPr>
          <w:p w14:paraId="61753A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95846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7AA6C525" w14:textId="6C3C4E2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C5CB35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A04B339" w14:textId="58A809B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5D1E5F8" w14:textId="639424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7C275B4" w14:textId="50701B9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8759C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1178" w:type="pct"/>
            <w:vAlign w:val="center"/>
            <w:hideMark/>
          </w:tcPr>
          <w:p w14:paraId="7307B9C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SALBUTAMOL, 100 MCG/ DOSE AEROSOL </w:t>
            </w:r>
          </w:p>
        </w:tc>
        <w:tc>
          <w:tcPr>
            <w:tcW w:w="516" w:type="pct"/>
            <w:vAlign w:val="center"/>
            <w:hideMark/>
          </w:tcPr>
          <w:p w14:paraId="0A6E5AC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69DAEE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2A4BC49D" w14:textId="608EA07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636F02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2FDFB5E" w14:textId="418A4405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7DFF235" w14:textId="454281B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D7151DF" w14:textId="655BC07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3A2A5CD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1178" w:type="pct"/>
            <w:vAlign w:val="center"/>
            <w:hideMark/>
          </w:tcPr>
          <w:p w14:paraId="0638BE3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SIMETICONA 75 MG/ML SOLUÇÃO ORAL</w:t>
            </w:r>
          </w:p>
        </w:tc>
        <w:tc>
          <w:tcPr>
            <w:tcW w:w="516" w:type="pct"/>
            <w:vAlign w:val="center"/>
            <w:hideMark/>
          </w:tcPr>
          <w:p w14:paraId="49E6CFA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6B8001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6.000</w:t>
            </w:r>
          </w:p>
        </w:tc>
        <w:tc>
          <w:tcPr>
            <w:tcW w:w="883" w:type="pct"/>
            <w:noWrap/>
            <w:vAlign w:val="center"/>
          </w:tcPr>
          <w:p w14:paraId="4BE78F4D" w14:textId="5AAE793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72E955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41A7DEAE" w14:textId="70603BA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0BF417D0" w14:textId="2377CD4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123F85D" w14:textId="2E4233F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F5E83C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154</w:t>
            </w:r>
          </w:p>
        </w:tc>
        <w:tc>
          <w:tcPr>
            <w:tcW w:w="1178" w:type="pct"/>
            <w:vAlign w:val="center"/>
            <w:hideMark/>
          </w:tcPr>
          <w:p w14:paraId="77F1F96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SORBITOL, 70% + LAURIL SULFATO DE SÓDIO, 714 MG + 7,70 MG/G </w:t>
            </w:r>
          </w:p>
        </w:tc>
        <w:tc>
          <w:tcPr>
            <w:tcW w:w="516" w:type="pct"/>
            <w:vAlign w:val="center"/>
            <w:hideMark/>
          </w:tcPr>
          <w:p w14:paraId="18F9C04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SUPOSITÓRIO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052582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300</w:t>
            </w:r>
          </w:p>
        </w:tc>
        <w:tc>
          <w:tcPr>
            <w:tcW w:w="883" w:type="pct"/>
            <w:noWrap/>
            <w:vAlign w:val="center"/>
          </w:tcPr>
          <w:p w14:paraId="320CD3BE" w14:textId="726C8B6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3295D4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DFD00EB" w14:textId="36DE16B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CD08DC8" w14:textId="460A2D2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18EDB9D" w14:textId="27DBFF95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BFBE78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1178" w:type="pct"/>
            <w:vAlign w:val="center"/>
            <w:hideMark/>
          </w:tcPr>
          <w:p w14:paraId="19EE9E9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SUCCINATO SÓDICO HIDROCORTISONA, 100 MG PÓ, PARA SOLUÇÃO INJETÁVEL </w:t>
            </w:r>
          </w:p>
        </w:tc>
        <w:tc>
          <w:tcPr>
            <w:tcW w:w="516" w:type="pct"/>
            <w:vAlign w:val="center"/>
            <w:hideMark/>
          </w:tcPr>
          <w:p w14:paraId="724680D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15CA63B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12.000</w:t>
            </w:r>
          </w:p>
        </w:tc>
        <w:tc>
          <w:tcPr>
            <w:tcW w:w="883" w:type="pct"/>
            <w:noWrap/>
            <w:vAlign w:val="center"/>
          </w:tcPr>
          <w:p w14:paraId="1061588D" w14:textId="492D654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9CE22C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45CA347" w14:textId="011B4806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DE8CD5F" w14:textId="0F72F24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BD2C37C" w14:textId="271B91FA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08BC6F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1178" w:type="pct"/>
            <w:vAlign w:val="center"/>
            <w:hideMark/>
          </w:tcPr>
          <w:p w14:paraId="6D5CBCA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SUCCINATO SODICO DE HIDROCORTISONA, 500 MG, PÓ, PARA SOLUÇÃO INJETÁVEL </w:t>
            </w:r>
          </w:p>
        </w:tc>
        <w:tc>
          <w:tcPr>
            <w:tcW w:w="516" w:type="pct"/>
            <w:vAlign w:val="center"/>
            <w:hideMark/>
          </w:tcPr>
          <w:p w14:paraId="19BE76E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AE4A87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8.000</w:t>
            </w:r>
          </w:p>
        </w:tc>
        <w:tc>
          <w:tcPr>
            <w:tcW w:w="883" w:type="pct"/>
            <w:noWrap/>
            <w:vAlign w:val="center"/>
          </w:tcPr>
          <w:p w14:paraId="7120365F" w14:textId="6D944EA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564B7D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E70CF77" w14:textId="0EA6CF3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7BBDCD7" w14:textId="47C5881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4E187E83" w14:textId="2D1406B6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FA2585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1178" w:type="pct"/>
            <w:vAlign w:val="center"/>
            <w:hideMark/>
          </w:tcPr>
          <w:p w14:paraId="7223076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SUCCINATO SÓDICO DE METILPREDNISOLONA, 500 MG, SOLUÇÃO INJETÁVEL</w:t>
            </w:r>
          </w:p>
        </w:tc>
        <w:tc>
          <w:tcPr>
            <w:tcW w:w="516" w:type="pct"/>
            <w:vAlign w:val="center"/>
            <w:hideMark/>
          </w:tcPr>
          <w:p w14:paraId="44DFA41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2A66CC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2.000</w:t>
            </w:r>
          </w:p>
        </w:tc>
        <w:tc>
          <w:tcPr>
            <w:tcW w:w="883" w:type="pct"/>
            <w:noWrap/>
            <w:vAlign w:val="center"/>
          </w:tcPr>
          <w:p w14:paraId="55A8F6FF" w14:textId="6D9A5D6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21889A1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EA0F73F" w14:textId="3068644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4524F74" w14:textId="00022B8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6B67316" w14:textId="14BEFF18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1CBA345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1178" w:type="pct"/>
            <w:vAlign w:val="center"/>
            <w:hideMark/>
          </w:tcPr>
          <w:p w14:paraId="2E75E14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SULFADIAZINA DE PRATA 10 MG/G CREME DERMATOLOGICO BISNAGA 50 G</w:t>
            </w:r>
          </w:p>
        </w:tc>
        <w:tc>
          <w:tcPr>
            <w:tcW w:w="516" w:type="pct"/>
            <w:vAlign w:val="center"/>
            <w:hideMark/>
          </w:tcPr>
          <w:p w14:paraId="7B4FBF5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BISNAGA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3D6D9F4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3183C201" w14:textId="55FDC7C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5A6C657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94E8C88" w14:textId="2FDC8B7E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7E4CE90C" w14:textId="6E4C9FB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73FE8B9" w14:textId="67956D7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4069DAD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1178" w:type="pct"/>
            <w:vAlign w:val="center"/>
            <w:hideMark/>
          </w:tcPr>
          <w:p w14:paraId="37FD981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SULFATO DE ATROPINA 0,25 MG/ML AMPOLA 1 ML</w:t>
            </w:r>
          </w:p>
        </w:tc>
        <w:tc>
          <w:tcPr>
            <w:tcW w:w="516" w:type="pct"/>
            <w:vAlign w:val="center"/>
            <w:hideMark/>
          </w:tcPr>
          <w:p w14:paraId="16C07B5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7149131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1B6E7309" w14:textId="03E6004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7556FAD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59C35ED" w14:textId="3AE034B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A945A18" w14:textId="0C987991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2071126" w14:textId="585146F3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9CFF3D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1178" w:type="pct"/>
            <w:vAlign w:val="center"/>
            <w:hideMark/>
          </w:tcPr>
          <w:p w14:paraId="69CAA23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SULFATO TERBUTALINA 0,5 MG/ML, INJETÁVEL</w:t>
            </w:r>
          </w:p>
        </w:tc>
        <w:tc>
          <w:tcPr>
            <w:tcW w:w="516" w:type="pct"/>
            <w:vAlign w:val="center"/>
            <w:hideMark/>
          </w:tcPr>
          <w:p w14:paraId="1DBE4F1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8ED95F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3D9E6EA2" w14:textId="29A5553F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8A7F7A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631463CB" w14:textId="4653C4D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11BB843" w14:textId="507C6C9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576DB25A" w14:textId="5F78AFF7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4299F8A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1178" w:type="pct"/>
            <w:vAlign w:val="center"/>
            <w:hideMark/>
          </w:tcPr>
          <w:p w14:paraId="2BDA6EF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SULFATO DE MORFINA, 10 MG/ML, SOLUÇÃO INJETÁVEL, AMPOLA 1 ML</w:t>
            </w:r>
          </w:p>
        </w:tc>
        <w:tc>
          <w:tcPr>
            <w:tcW w:w="516" w:type="pct"/>
            <w:vAlign w:val="center"/>
            <w:hideMark/>
          </w:tcPr>
          <w:p w14:paraId="75DEDD0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1D3433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20C5983A" w14:textId="46C4273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72C0AF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1C7129D0" w14:textId="16B402C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34037777" w14:textId="505ED08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64ADBB24" w14:textId="040AD6D1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66009E7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1178" w:type="pct"/>
            <w:vAlign w:val="center"/>
            <w:hideMark/>
          </w:tcPr>
          <w:p w14:paraId="4D68A94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SULFATO DE MORFINA 30 MG</w:t>
            </w:r>
          </w:p>
        </w:tc>
        <w:tc>
          <w:tcPr>
            <w:tcW w:w="516" w:type="pct"/>
            <w:vAlign w:val="center"/>
            <w:hideMark/>
          </w:tcPr>
          <w:p w14:paraId="4332D1C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COMPRIMIDO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FA66FA0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5.000</w:t>
            </w:r>
          </w:p>
        </w:tc>
        <w:tc>
          <w:tcPr>
            <w:tcW w:w="883" w:type="pct"/>
            <w:noWrap/>
            <w:vAlign w:val="center"/>
          </w:tcPr>
          <w:p w14:paraId="7F1506AB" w14:textId="6E21D80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6D38360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74956109" w14:textId="12DAE0B0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2EDFC773" w14:textId="60734FB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2F7B239C" w14:textId="59F3511B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77F13901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1178" w:type="pct"/>
            <w:vAlign w:val="center"/>
            <w:hideMark/>
          </w:tcPr>
          <w:p w14:paraId="7C24CEE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TENOXICAM 40 MG, SOLUÇÃO INJETÁVEL  </w:t>
            </w:r>
          </w:p>
        </w:tc>
        <w:tc>
          <w:tcPr>
            <w:tcW w:w="516" w:type="pct"/>
            <w:vAlign w:val="center"/>
            <w:hideMark/>
          </w:tcPr>
          <w:p w14:paraId="2B22513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5E92174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10.000</w:t>
            </w:r>
          </w:p>
        </w:tc>
        <w:tc>
          <w:tcPr>
            <w:tcW w:w="883" w:type="pct"/>
            <w:noWrap/>
            <w:vAlign w:val="center"/>
          </w:tcPr>
          <w:p w14:paraId="2593BB0A" w14:textId="2368627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06C5DDF6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E3E367D" w14:textId="71EA7E5A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67B59D7" w14:textId="42C61CE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0BB2013" w14:textId="25326F90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211DB4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1178" w:type="pct"/>
            <w:vAlign w:val="center"/>
            <w:hideMark/>
          </w:tcPr>
          <w:p w14:paraId="221546A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TIAMINA 100 MG/ML AMPOLA 1 ML</w:t>
            </w:r>
          </w:p>
        </w:tc>
        <w:tc>
          <w:tcPr>
            <w:tcW w:w="516" w:type="pct"/>
            <w:vAlign w:val="center"/>
            <w:hideMark/>
          </w:tcPr>
          <w:p w14:paraId="25450A3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64A53EEF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326C530E" w14:textId="76969A2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F7F6BBD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3A1C6A2D" w14:textId="4BFE284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AEEB4B7" w14:textId="454FF308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7554F91F" w14:textId="52979C4F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25CA202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1178" w:type="pct"/>
            <w:vAlign w:val="center"/>
            <w:hideMark/>
          </w:tcPr>
          <w:p w14:paraId="5640CBFE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 xml:space="preserve">VANCOMICINA 500 MG, SOLUÇÃO INJETÁVEL </w:t>
            </w:r>
          </w:p>
        </w:tc>
        <w:tc>
          <w:tcPr>
            <w:tcW w:w="516" w:type="pct"/>
            <w:vAlign w:val="center"/>
            <w:hideMark/>
          </w:tcPr>
          <w:p w14:paraId="0EDEA15C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FRASC/AMPOLA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0DE10CA2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1.000</w:t>
            </w:r>
          </w:p>
        </w:tc>
        <w:tc>
          <w:tcPr>
            <w:tcW w:w="883" w:type="pct"/>
            <w:noWrap/>
            <w:vAlign w:val="center"/>
          </w:tcPr>
          <w:p w14:paraId="0DAE5DE6" w14:textId="0AA43D4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3499225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09288290" w14:textId="705CD122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1D5455A6" w14:textId="272B5253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01106789" w14:textId="476677B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57E61FC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1178" w:type="pct"/>
            <w:vAlign w:val="center"/>
            <w:hideMark/>
          </w:tcPr>
          <w:p w14:paraId="325E2FB9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VERAPAMIL CLORIDRATO, 2,5 MG/ML, SOLUÇÃO INJETÁVEL AMPOLA 2 ML</w:t>
            </w:r>
          </w:p>
        </w:tc>
        <w:tc>
          <w:tcPr>
            <w:tcW w:w="516" w:type="pct"/>
            <w:vAlign w:val="center"/>
            <w:hideMark/>
          </w:tcPr>
          <w:p w14:paraId="62598D8B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2097F65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500</w:t>
            </w:r>
          </w:p>
        </w:tc>
        <w:tc>
          <w:tcPr>
            <w:tcW w:w="883" w:type="pct"/>
            <w:noWrap/>
            <w:vAlign w:val="center"/>
          </w:tcPr>
          <w:p w14:paraId="00D1860E" w14:textId="59CFC3B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103D3DF3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24DCA974" w14:textId="33D00A4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410B0949" w14:textId="4401FA84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08202D" w:rsidRPr="00CD4B90" w14:paraId="3ED07612" w14:textId="5F7007A4" w:rsidTr="0008202D">
        <w:trPr>
          <w:trHeight w:val="300"/>
        </w:trPr>
        <w:tc>
          <w:tcPr>
            <w:tcW w:w="291" w:type="pct"/>
            <w:noWrap/>
            <w:vAlign w:val="center"/>
            <w:hideMark/>
          </w:tcPr>
          <w:p w14:paraId="6D6098D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1178" w:type="pct"/>
            <w:vAlign w:val="center"/>
            <w:hideMark/>
          </w:tcPr>
          <w:p w14:paraId="2DD41335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VITAMINAS DO COMPLEXO B B1, B2, B5, B6, B12 E PP AMPOLA 2 ML</w:t>
            </w:r>
          </w:p>
        </w:tc>
        <w:tc>
          <w:tcPr>
            <w:tcW w:w="516" w:type="pct"/>
            <w:vAlign w:val="center"/>
            <w:hideMark/>
          </w:tcPr>
          <w:p w14:paraId="3BF1B218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sz w:val="12"/>
                <w:szCs w:val="12"/>
              </w:rPr>
              <w:t>AMPOLA</w:t>
            </w:r>
          </w:p>
        </w:tc>
        <w:tc>
          <w:tcPr>
            <w:tcW w:w="515" w:type="pct"/>
            <w:shd w:val="clear" w:color="auto" w:fill="E5DFEC" w:themeFill="accent4" w:themeFillTint="33"/>
            <w:vAlign w:val="center"/>
            <w:hideMark/>
          </w:tcPr>
          <w:p w14:paraId="424A146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CD4B9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>20.000</w:t>
            </w:r>
          </w:p>
        </w:tc>
        <w:tc>
          <w:tcPr>
            <w:tcW w:w="883" w:type="pct"/>
            <w:noWrap/>
            <w:vAlign w:val="center"/>
          </w:tcPr>
          <w:p w14:paraId="2EFD19B8" w14:textId="1293B459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68" w:type="pct"/>
          </w:tcPr>
          <w:p w14:paraId="42E283F4" w14:textId="77777777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</w:tcPr>
          <w:p w14:paraId="5E3E452C" w14:textId="4F27021C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12" w:type="pct"/>
          </w:tcPr>
          <w:p w14:paraId="67E1FB6A" w14:textId="1AF474EB" w:rsidR="0008202D" w:rsidRPr="00CD4B90" w:rsidRDefault="0008202D" w:rsidP="0008202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53EA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B75A1D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674052C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 xml:space="preserve">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entrega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122B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 e demais anexos do Instrumento Convocatório.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57E9380" w14:textId="77777777" w:rsidR="00EC3752" w:rsidRDefault="00EC3752">
      <w:r>
        <w:separator/>
      </w:r>
    </w:p>
  </w:endnote>
  <w:endnote w:type="continuationSeparator" w:id="0">
    <w:p w14:paraId="1BBA75F8" w14:textId="77777777" w:rsidR="00EC3752" w:rsidRDefault="00EC3752">
      <w:r>
        <w:continuationSeparator/>
      </w:r>
    </w:p>
  </w:endnote>
  <w:endnote w:type="continuationNotice" w:id="1">
    <w:p w14:paraId="1DC06299" w14:textId="77777777" w:rsidR="00EC3752" w:rsidRDefault="00EC3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4CB37EE" w14:textId="77777777" w:rsidR="00EC3752" w:rsidRDefault="00EC3752">
      <w:r>
        <w:separator/>
      </w:r>
    </w:p>
  </w:footnote>
  <w:footnote w:type="continuationSeparator" w:id="0">
    <w:p w14:paraId="0F7D0C8F" w14:textId="77777777" w:rsidR="00EC3752" w:rsidRDefault="00EC3752">
      <w:r>
        <w:continuationSeparator/>
      </w:r>
    </w:p>
  </w:footnote>
  <w:footnote w:type="continuationNotice" w:id="1">
    <w:p w14:paraId="7728A81E" w14:textId="77777777" w:rsidR="00EC3752" w:rsidRDefault="00EC37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CAA80562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4"/>
  </w:num>
  <w:num w:numId="2" w16cid:durableId="458763359">
    <w:abstractNumId w:val="0"/>
  </w:num>
  <w:num w:numId="3" w16cid:durableId="1675454916">
    <w:abstractNumId w:val="17"/>
  </w:num>
  <w:num w:numId="4" w16cid:durableId="949236584">
    <w:abstractNumId w:val="18"/>
  </w:num>
  <w:num w:numId="5" w16cid:durableId="552742187">
    <w:abstractNumId w:val="8"/>
  </w:num>
  <w:num w:numId="6" w16cid:durableId="269433705">
    <w:abstractNumId w:val="6"/>
  </w:num>
  <w:num w:numId="7" w16cid:durableId="1734235735">
    <w:abstractNumId w:val="10"/>
  </w:num>
  <w:num w:numId="8" w16cid:durableId="2070305899">
    <w:abstractNumId w:val="12"/>
  </w:num>
  <w:num w:numId="9" w16cid:durableId="582375552">
    <w:abstractNumId w:val="15"/>
  </w:num>
  <w:num w:numId="10" w16cid:durableId="1676373600">
    <w:abstractNumId w:val="9"/>
  </w:num>
  <w:num w:numId="11" w16cid:durableId="1620602956">
    <w:abstractNumId w:val="14"/>
  </w:num>
  <w:num w:numId="12" w16cid:durableId="1064841120">
    <w:abstractNumId w:val="13"/>
  </w:num>
  <w:num w:numId="13" w16cid:durableId="796535428">
    <w:abstractNumId w:val="2"/>
  </w:num>
  <w:num w:numId="14" w16cid:durableId="273250875">
    <w:abstractNumId w:val="16"/>
  </w:num>
  <w:num w:numId="15" w16cid:durableId="2041277510">
    <w:abstractNumId w:val="11"/>
  </w:num>
  <w:num w:numId="16" w16cid:durableId="498037582">
    <w:abstractNumId w:val="5"/>
  </w:num>
  <w:num w:numId="17" w16cid:durableId="106704978">
    <w:abstractNumId w:val="3"/>
  </w:num>
  <w:num w:numId="18" w16cid:durableId="937712619">
    <w:abstractNumId w:val="1"/>
  </w:num>
  <w:num w:numId="19" w16cid:durableId="16591064">
    <w:abstractNumId w:val="19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2D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02F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866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814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5F1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5C2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7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2EE9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2098</Words>
  <Characters>11773</Characters>
  <Application>Microsoft Office Word</Application>
  <DocSecurity>0</DocSecurity>
  <Lines>405</Lines>
  <Paragraphs>277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